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0"/>
          <w:szCs w:val="30"/>
        </w:rPr>
      </w:pPr>
      <w:r>
        <w:rPr>
          <w:rFonts w:hint="eastAsia"/>
          <w:b/>
          <w:sz w:val="30"/>
          <w:szCs w:val="30"/>
        </w:rPr>
        <w:t>申请编号：</w:t>
      </w:r>
    </w:p>
    <w:p/>
    <w:p/>
    <w:p/>
    <w:p/>
    <w:p/>
    <w:p>
      <w:pPr>
        <w:tabs>
          <w:tab w:val="left" w:pos="2205"/>
        </w:tabs>
        <w:autoSpaceDE w:val="0"/>
        <w:autoSpaceDN w:val="0"/>
        <w:adjustRightInd w:val="0"/>
        <w:jc w:val="center"/>
        <w:rPr>
          <w:rFonts w:ascii="黑体" w:eastAsia="黑体" w:cs="黑体"/>
          <w:b/>
          <w:bCs/>
          <w:kern w:val="0"/>
          <w:sz w:val="36"/>
          <w:szCs w:val="36"/>
        </w:rPr>
      </w:pPr>
      <w:r>
        <w:rPr>
          <w:rFonts w:hint="eastAsia" w:ascii="黑体" w:eastAsia="黑体" w:cs="黑体"/>
          <w:b/>
          <w:bCs/>
          <w:kern w:val="0"/>
          <w:sz w:val="36"/>
          <w:szCs w:val="36"/>
        </w:rPr>
        <w:t>国家稀土新材料测试评价行业中心</w:t>
      </w:r>
    </w:p>
    <w:p>
      <w:pPr>
        <w:tabs>
          <w:tab w:val="left" w:pos="2205"/>
        </w:tabs>
        <w:autoSpaceDE w:val="0"/>
        <w:autoSpaceDN w:val="0"/>
        <w:adjustRightInd w:val="0"/>
        <w:jc w:val="center"/>
        <w:rPr>
          <w:rFonts w:ascii="黑体" w:eastAsia="黑体" w:cs="黑体"/>
          <w:b/>
          <w:bCs/>
          <w:kern w:val="0"/>
          <w:sz w:val="36"/>
          <w:szCs w:val="36"/>
          <w:lang w:val="zh-CN"/>
        </w:rPr>
      </w:pPr>
    </w:p>
    <w:p>
      <w:pPr>
        <w:tabs>
          <w:tab w:val="left" w:pos="2205"/>
        </w:tabs>
        <w:autoSpaceDE w:val="0"/>
        <w:autoSpaceDN w:val="0"/>
        <w:adjustRightInd w:val="0"/>
        <w:jc w:val="center"/>
        <w:outlineLvl w:val="0"/>
        <w:rPr>
          <w:rFonts w:ascii="宋体" w:cs="宋体"/>
          <w:b/>
          <w:bCs/>
          <w:kern w:val="0"/>
          <w:sz w:val="36"/>
          <w:szCs w:val="36"/>
          <w:lang w:val="zh-CN"/>
        </w:rPr>
      </w:pPr>
      <w:r>
        <w:rPr>
          <w:rFonts w:hint="eastAsia" w:ascii="黑体" w:eastAsia="黑体" w:cs="黑体"/>
          <w:b/>
          <w:bCs/>
          <w:kern w:val="0"/>
          <w:sz w:val="36"/>
          <w:szCs w:val="36"/>
          <w:lang w:val="zh-CN"/>
        </w:rPr>
        <w:t>开放课题申请书</w:t>
      </w: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line="560" w:lineRule="exact"/>
        <w:ind w:firstLine="525"/>
        <w:jc w:val="left"/>
        <w:rPr>
          <w:rFonts w:ascii="黑体" w:eastAsia="黑体" w:cs="黑体"/>
          <w:kern w:val="0"/>
          <w:sz w:val="28"/>
          <w:szCs w:val="28"/>
          <w:lang w:val="zh-CN"/>
        </w:rPr>
      </w:pP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en-US" w:eastAsia="zh-CN"/>
        </w:rPr>
      </w:pPr>
      <w:r>
        <w:rPr>
          <w:rFonts w:hint="eastAsia" w:asciiTheme="minorEastAsia" w:hAnsiTheme="minorEastAsia" w:eastAsiaTheme="minorEastAsia" w:cstheme="minorEastAsia"/>
          <w:kern w:val="0"/>
          <w:sz w:val="28"/>
          <w:szCs w:val="28"/>
          <w:lang w:val="zh-CN"/>
        </w:rPr>
        <w:t>项目名称：</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zh-CN"/>
        </w:rPr>
      </w:pPr>
      <w:r>
        <w:rPr>
          <w:rFonts w:hint="eastAsia" w:asciiTheme="minorEastAsia" w:hAnsiTheme="minorEastAsia" w:eastAsiaTheme="minorEastAsia" w:cstheme="minorEastAsia"/>
          <w:kern w:val="0"/>
          <w:sz w:val="28"/>
          <w:szCs w:val="28"/>
          <w:lang w:val="zh-CN"/>
        </w:rPr>
        <w:t>负 责 人：</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依托单位：</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en-US" w:eastAsia="zh-CN"/>
        </w:rPr>
      </w:pPr>
      <w:r>
        <w:rPr>
          <w:rFonts w:hint="eastAsia" w:asciiTheme="minorEastAsia" w:hAnsiTheme="minorEastAsia" w:eastAsiaTheme="minorEastAsia" w:cstheme="minorEastAsia"/>
          <w:kern w:val="0"/>
          <w:sz w:val="28"/>
          <w:szCs w:val="28"/>
          <w:lang w:val="zh-CN"/>
        </w:rPr>
        <w:t>申请金额：</w:t>
      </w:r>
      <w:r>
        <w:rPr>
          <w:rFonts w:hint="eastAsia" w:asciiTheme="minorEastAsia" w:hAnsiTheme="minorEastAsia" w:eastAsiaTheme="minorEastAsia" w:cstheme="minorEastAsia"/>
          <w:kern w:val="0"/>
          <w:sz w:val="28"/>
          <w:szCs w:val="28"/>
          <w:u w:val="single"/>
          <w:lang w:val="en-US" w:eastAsia="zh-CN"/>
        </w:rPr>
        <w:t xml:space="preserve">                                </w:t>
      </w:r>
      <w:bookmarkStart w:id="0" w:name="_GoBack"/>
      <w:bookmarkEnd w:id="0"/>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zh-CN"/>
        </w:rPr>
      </w:pPr>
      <w:r>
        <w:rPr>
          <w:rFonts w:hint="eastAsia" w:asciiTheme="minorEastAsia" w:hAnsiTheme="minorEastAsia" w:eastAsiaTheme="minorEastAsia" w:cstheme="minorEastAsia"/>
          <w:kern w:val="0"/>
          <w:sz w:val="28"/>
          <w:szCs w:val="28"/>
          <w:lang w:val="zh-CN"/>
        </w:rPr>
        <w:t>起止年月：</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527"/>
        <w:jc w:val="left"/>
        <w:rPr>
          <w:rFonts w:hint="eastAsia" w:asciiTheme="minorEastAsia" w:hAnsiTheme="minorEastAsia" w:eastAsiaTheme="minorEastAsia" w:cstheme="minorEastAsia"/>
          <w:kern w:val="0"/>
          <w:sz w:val="28"/>
          <w:szCs w:val="28"/>
          <w:u w:val="single"/>
          <w:lang w:val="zh-CN"/>
        </w:rPr>
      </w:pPr>
      <w:r>
        <w:rPr>
          <w:rFonts w:hint="eastAsia" w:asciiTheme="minorEastAsia" w:hAnsiTheme="minorEastAsia" w:eastAsiaTheme="minorEastAsia" w:cstheme="minorEastAsia"/>
          <w:kern w:val="0"/>
          <w:sz w:val="28"/>
          <w:szCs w:val="28"/>
          <w:lang w:val="zh-CN"/>
        </w:rPr>
        <w:t>填</w:t>
      </w:r>
      <w:r>
        <w:rPr>
          <w:rFonts w:hint="eastAsia" w:asciiTheme="minorEastAsia" w:hAnsiTheme="minorEastAsia" w:eastAsiaTheme="minorEastAsia" w:cstheme="minorEastAsia"/>
          <w:kern w:val="0"/>
          <w:sz w:val="28"/>
          <w:szCs w:val="28"/>
          <w:lang w:val="zh-CN"/>
        </w:rPr>
        <w:t>报</w:t>
      </w:r>
      <w:r>
        <w:rPr>
          <w:rFonts w:hint="eastAsia" w:asciiTheme="minorEastAsia" w:hAnsiTheme="minorEastAsia" w:eastAsiaTheme="minorEastAsia" w:cstheme="minorEastAsia"/>
          <w:kern w:val="0"/>
          <w:sz w:val="28"/>
          <w:szCs w:val="28"/>
          <w:lang w:val="zh-CN"/>
        </w:rPr>
        <w:t>日期：</w:t>
      </w:r>
      <w:r>
        <w:rPr>
          <w:rFonts w:hint="eastAsia" w:asciiTheme="minorEastAsia" w:hAnsiTheme="minorEastAsia" w:eastAsiaTheme="minorEastAsia" w:cstheme="minorEastAsia"/>
          <w:kern w:val="0"/>
          <w:sz w:val="28"/>
          <w:szCs w:val="28"/>
          <w:u w:val="single"/>
          <w:lang w:val="en-US" w:eastAsia="zh-CN"/>
        </w:rPr>
        <w:t xml:space="preserve">                                </w:t>
      </w:r>
    </w:p>
    <w:p>
      <w:pPr>
        <w:autoSpaceDE w:val="0"/>
        <w:autoSpaceDN w:val="0"/>
        <w:adjustRightInd w:val="0"/>
        <w:spacing w:beforeLines="50" w:afterLines="50" w:line="560" w:lineRule="exact"/>
        <w:ind w:firstLine="0"/>
        <w:jc w:val="left"/>
        <w:rPr>
          <w:rFonts w:ascii="黑体" w:eastAsia="黑体" w:cs="黑体"/>
          <w:kern w:val="0"/>
          <w:sz w:val="28"/>
          <w:szCs w:val="28"/>
          <w:lang w:val="zh-CN"/>
        </w:rPr>
      </w:pPr>
    </w:p>
    <w:p>
      <w:pPr>
        <w:spacing w:line="360" w:lineRule="auto"/>
        <w:jc w:val="center"/>
        <w:rPr>
          <w:rFonts w:ascii="宋体" w:hAnsi="宋体" w:cs="宋体"/>
          <w:sz w:val="28"/>
        </w:rPr>
      </w:pPr>
      <w:r>
        <w:rPr>
          <w:rFonts w:hint="eastAsia" w:ascii="宋体" w:hAnsi="宋体" w:cs="宋体"/>
          <w:sz w:val="28"/>
        </w:rPr>
        <w:t>二〇二〇年制</w:t>
      </w:r>
    </w:p>
    <w:p>
      <w:pPr>
        <w:spacing w:line="360" w:lineRule="auto"/>
        <w:rPr>
          <w:rFonts w:asciiTheme="minorEastAsia" w:hAnsiTheme="minorEastAsia"/>
          <w:sz w:val="28"/>
          <w:szCs w:val="28"/>
        </w:rPr>
      </w:pPr>
    </w:p>
    <w:p>
      <w:pPr>
        <w:autoSpaceDE w:val="0"/>
        <w:autoSpaceDN w:val="0"/>
        <w:adjustRightInd w:val="0"/>
        <w:spacing w:line="374" w:lineRule="exact"/>
        <w:jc w:val="center"/>
        <w:rPr>
          <w:rFonts w:cs="Microsoft JhengHei" w:asciiTheme="minorEastAsia" w:hAnsiTheme="minorEastAsia"/>
          <w:kern w:val="0"/>
          <w:sz w:val="24"/>
        </w:rPr>
      </w:pPr>
    </w:p>
    <w:p>
      <w:pPr>
        <w:autoSpaceDE w:val="0"/>
        <w:autoSpaceDN w:val="0"/>
        <w:adjustRightInd w:val="0"/>
        <w:spacing w:line="374" w:lineRule="exact"/>
        <w:jc w:val="center"/>
        <w:rPr>
          <w:rFonts w:cs="Microsoft JhengHei" w:asciiTheme="minorEastAsia" w:hAnsiTheme="minorEastAsia"/>
          <w:kern w:val="0"/>
          <w:sz w:val="24"/>
        </w:rPr>
      </w:pPr>
      <w:r>
        <w:rPr>
          <w:rFonts w:hint="eastAsia" w:cs="Microsoft JhengHei" w:asciiTheme="minorEastAsia" w:hAnsiTheme="minorEastAsia"/>
          <w:kern w:val="0"/>
          <w:sz w:val="24"/>
        </w:rPr>
        <w:t>填 表 说 明</w:t>
      </w:r>
    </w:p>
    <w:p>
      <w:pPr>
        <w:autoSpaceDE w:val="0"/>
        <w:autoSpaceDN w:val="0"/>
        <w:adjustRightInd w:val="0"/>
        <w:spacing w:line="374" w:lineRule="exact"/>
        <w:jc w:val="center"/>
        <w:rPr>
          <w:rFonts w:cs="Microsoft JhengHei" w:asciiTheme="minorEastAsia" w:hAnsiTheme="minorEastAsia"/>
          <w:kern w:val="0"/>
          <w:sz w:val="24"/>
        </w:rPr>
      </w:pPr>
    </w:p>
    <w:p>
      <w:pPr>
        <w:autoSpaceDE w:val="0"/>
        <w:autoSpaceDN w:val="0"/>
        <w:spacing w:line="480" w:lineRule="auto"/>
        <w:ind w:left="601" w:right="23" w:hanging="482"/>
        <w:jc w:val="both"/>
        <w:rPr>
          <w:rFonts w:cs="Microsoft JhengHei" w:asciiTheme="minorEastAsia" w:hAnsiTheme="minorEastAsia"/>
          <w:color w:val="000000"/>
          <w:kern w:val="0"/>
          <w:sz w:val="24"/>
        </w:rPr>
      </w:pPr>
      <w:r>
        <w:rPr>
          <w:rFonts w:hint="eastAsia" w:cs="Microsoft JhengHei" w:asciiTheme="minorEastAsia" w:hAnsiTheme="minorEastAsia"/>
          <w:kern w:val="0"/>
          <w:sz w:val="24"/>
        </w:rPr>
        <w:t>一、申请项目必须符合</w:t>
      </w:r>
      <w:r>
        <w:rPr>
          <w:rFonts w:hint="eastAsia" w:cs="Microsoft JhengHei" w:asciiTheme="minorEastAsia" w:hAnsiTheme="minorEastAsia"/>
          <w:kern w:val="0"/>
          <w:sz w:val="24"/>
          <w:lang w:eastAsia="zh-CN"/>
        </w:rPr>
        <w:t>开放课题申报指南</w:t>
      </w:r>
      <w:r>
        <w:rPr>
          <w:rFonts w:hint="eastAsia" w:cs="Microsoft JhengHei" w:asciiTheme="minorEastAsia" w:hAnsiTheme="minorEastAsia"/>
          <w:kern w:val="0"/>
          <w:sz w:val="24"/>
        </w:rPr>
        <w:t>范围。认真填写申请书各项内容，要求实事求是，表达明确、严谨。外来语应用中文和英文同时表达，第一次出现的缩写词，须注出全称。</w:t>
      </w:r>
    </w:p>
    <w:p>
      <w:pPr>
        <w:autoSpaceDE w:val="0"/>
        <w:autoSpaceDN w:val="0"/>
        <w:spacing w:line="480" w:lineRule="auto"/>
        <w:ind w:left="598" w:right="143" w:hanging="480"/>
        <w:jc w:val="both"/>
        <w:rPr>
          <w:rFonts w:cs="Microsoft JhengHei" w:asciiTheme="minorEastAsia" w:hAnsiTheme="minorEastAsia"/>
          <w:color w:val="000000"/>
          <w:kern w:val="0"/>
          <w:sz w:val="24"/>
        </w:rPr>
      </w:pPr>
      <w:r>
        <w:rPr>
          <w:rFonts w:hint="eastAsia" w:cs="Microsoft JhengHei" w:asciiTheme="minorEastAsia" w:hAnsiTheme="minorEastAsia"/>
          <w:color w:val="000000"/>
          <w:kern w:val="0"/>
          <w:sz w:val="24"/>
        </w:rPr>
        <w:t>二、申请书为</w:t>
      </w:r>
      <w:r>
        <w:rPr>
          <w:rFonts w:cs="Microsoft JhengHei" w:asciiTheme="minorEastAsia" w:hAnsiTheme="minorEastAsia"/>
          <w:color w:val="000000"/>
          <w:spacing w:val="-13"/>
          <w:kern w:val="0"/>
          <w:sz w:val="24"/>
        </w:rPr>
        <w:t xml:space="preserve"> </w:t>
      </w:r>
      <w:r>
        <w:rPr>
          <w:rFonts w:asciiTheme="minorEastAsia" w:hAnsiTheme="minorEastAsia"/>
          <w:color w:val="000000"/>
          <w:spacing w:val="-1"/>
          <w:kern w:val="0"/>
          <w:sz w:val="24"/>
        </w:rPr>
        <w:t>A</w:t>
      </w:r>
      <w:r>
        <w:rPr>
          <w:rFonts w:asciiTheme="minorEastAsia" w:hAnsiTheme="minorEastAsia"/>
          <w:color w:val="000000"/>
          <w:kern w:val="0"/>
          <w:sz w:val="24"/>
        </w:rPr>
        <w:t>4</w:t>
      </w:r>
      <w:r>
        <w:rPr>
          <w:rFonts w:asciiTheme="minorEastAsia" w:hAnsiTheme="minorEastAsia"/>
          <w:color w:val="000000"/>
          <w:spacing w:val="-13"/>
          <w:kern w:val="0"/>
          <w:sz w:val="24"/>
        </w:rPr>
        <w:t xml:space="preserve"> </w:t>
      </w:r>
      <w:r>
        <w:rPr>
          <w:rFonts w:hint="eastAsia" w:cs="Microsoft JhengHei" w:asciiTheme="minorEastAsia" w:hAnsiTheme="minorEastAsia"/>
          <w:color w:val="000000"/>
          <w:kern w:val="0"/>
          <w:sz w:val="24"/>
        </w:rPr>
        <w:t>纸，申请书正文要求宋体</w:t>
      </w:r>
      <w:r>
        <w:rPr>
          <w:rFonts w:hint="eastAsia" w:asciiTheme="minorEastAsia" w:hAnsiTheme="minorEastAsia"/>
          <w:color w:val="000000"/>
          <w:kern w:val="0"/>
          <w:sz w:val="24"/>
        </w:rPr>
        <w:t>小四</w:t>
      </w:r>
      <w:r>
        <w:rPr>
          <w:rFonts w:hint="eastAsia" w:cs="Microsoft JhengHei" w:asciiTheme="minorEastAsia" w:hAnsiTheme="minorEastAsia"/>
          <w:color w:val="000000"/>
          <w:kern w:val="0"/>
          <w:sz w:val="24"/>
        </w:rPr>
        <w:t>字，双面打印，于左侧装订成册，申请书一式三份。</w:t>
      </w:r>
    </w:p>
    <w:p>
      <w:pPr>
        <w:autoSpaceDE w:val="0"/>
        <w:autoSpaceDN w:val="0"/>
        <w:spacing w:line="480" w:lineRule="auto"/>
        <w:ind w:left="118" w:right="-20"/>
        <w:jc w:val="left"/>
        <w:rPr>
          <w:rFonts w:cs="Microsoft JhengHei" w:asciiTheme="minorEastAsia" w:hAnsiTheme="minorEastAsia"/>
          <w:color w:val="000000"/>
          <w:kern w:val="0"/>
          <w:sz w:val="24"/>
        </w:rPr>
      </w:pPr>
      <w:r>
        <w:rPr>
          <w:rFonts w:hint="eastAsia" w:cs="Microsoft JhengHei" w:asciiTheme="minorEastAsia" w:hAnsiTheme="minorEastAsia"/>
          <w:color w:val="000000"/>
          <w:kern w:val="0"/>
          <w:sz w:val="24"/>
        </w:rPr>
        <w:t>三、填表说明：</w:t>
      </w:r>
    </w:p>
    <w:p>
      <w:pPr>
        <w:autoSpaceDE w:val="0"/>
        <w:autoSpaceDN w:val="0"/>
        <w:spacing w:line="480" w:lineRule="auto"/>
        <w:ind w:left="118" w:leftChars="56" w:right="-20" w:firstLine="480" w:firstLineChars="200"/>
        <w:jc w:val="left"/>
        <w:rPr>
          <w:rFonts w:cs="Microsoft JhengHei" w:asciiTheme="minorEastAsia" w:hAnsiTheme="minorEastAsia"/>
          <w:color w:val="000000"/>
          <w:kern w:val="0"/>
          <w:sz w:val="24"/>
        </w:rPr>
      </w:pPr>
      <w:r>
        <w:rPr>
          <w:rFonts w:asciiTheme="minorEastAsia" w:hAnsiTheme="minorEastAsia"/>
          <w:color w:val="000000"/>
          <w:kern w:val="0"/>
          <w:sz w:val="24"/>
        </w:rPr>
        <w:t>1</w:t>
      </w:r>
      <w:r>
        <w:rPr>
          <w:rFonts w:hint="eastAsia" w:cs="Microsoft JhengHei" w:asciiTheme="minorEastAsia" w:hAnsiTheme="minorEastAsia"/>
          <w:color w:val="000000"/>
          <w:kern w:val="0"/>
          <w:sz w:val="24"/>
        </w:rPr>
        <w:t>、</w:t>
      </w:r>
      <w:r>
        <w:rPr>
          <w:rFonts w:hint="eastAsia" w:cs="Microsoft JhengHei" w:asciiTheme="minorEastAsia" w:hAnsiTheme="minorEastAsia"/>
          <w:color w:val="000000"/>
          <w:spacing w:val="7"/>
          <w:kern w:val="0"/>
          <w:sz w:val="24"/>
        </w:rPr>
        <w:t>简表内容：采用国家公布的标准简化字填写。</w:t>
      </w:r>
    </w:p>
    <w:p>
      <w:pPr>
        <w:autoSpaceDE w:val="0"/>
        <w:autoSpaceDN w:val="0"/>
        <w:spacing w:line="480" w:lineRule="auto"/>
        <w:ind w:left="118" w:leftChars="56" w:right="-20" w:firstLine="480" w:firstLineChars="200"/>
        <w:jc w:val="left"/>
        <w:rPr>
          <w:rFonts w:cs="Microsoft JhengHei" w:asciiTheme="minorEastAsia" w:hAnsiTheme="minorEastAsia"/>
          <w:color w:val="000000"/>
          <w:kern w:val="0"/>
          <w:sz w:val="24"/>
        </w:rPr>
      </w:pPr>
      <w:r>
        <w:rPr>
          <w:rFonts w:asciiTheme="minorEastAsia" w:hAnsiTheme="minorEastAsia"/>
          <w:color w:val="000000"/>
          <w:kern w:val="0"/>
          <w:sz w:val="24"/>
        </w:rPr>
        <w:t>2</w:t>
      </w:r>
      <w:r>
        <w:rPr>
          <w:rFonts w:hint="eastAsia" w:cs="Microsoft JhengHei" w:asciiTheme="minorEastAsia" w:hAnsiTheme="minorEastAsia"/>
          <w:color w:val="000000"/>
          <w:kern w:val="0"/>
          <w:sz w:val="24"/>
        </w:rPr>
        <w:t>、</w:t>
      </w:r>
      <w:r>
        <w:rPr>
          <w:rFonts w:hint="eastAsia" w:cs="Microsoft JhengHei" w:asciiTheme="minorEastAsia" w:hAnsiTheme="minorEastAsia"/>
          <w:color w:val="000000"/>
          <w:spacing w:val="7"/>
          <w:kern w:val="0"/>
          <w:sz w:val="24"/>
        </w:rPr>
        <w:t>项目名称：要确切反映研究内容，</w:t>
      </w:r>
      <w:r>
        <w:rPr>
          <w:rFonts w:hint="eastAsia" w:cs="Microsoft JhengHei" w:asciiTheme="minorEastAsia" w:hAnsiTheme="minorEastAsia"/>
          <w:color w:val="000000"/>
          <w:spacing w:val="7"/>
          <w:kern w:val="0"/>
          <w:sz w:val="24"/>
          <w:lang w:val="en-US" w:eastAsia="zh-CN"/>
        </w:rPr>
        <w:t>一般</w:t>
      </w:r>
      <w:r>
        <w:rPr>
          <w:rFonts w:hint="eastAsia" w:cs="Microsoft JhengHei" w:asciiTheme="minorEastAsia" w:hAnsiTheme="minorEastAsia"/>
          <w:color w:val="000000"/>
          <w:spacing w:val="7"/>
          <w:kern w:val="0"/>
          <w:sz w:val="24"/>
        </w:rPr>
        <w:t>字数最多不超过30字。</w:t>
      </w:r>
    </w:p>
    <w:p>
      <w:pPr>
        <w:autoSpaceDE w:val="0"/>
        <w:autoSpaceDN w:val="0"/>
        <w:spacing w:line="480" w:lineRule="auto"/>
        <w:ind w:left="118" w:leftChars="56" w:right="-20" w:firstLine="480" w:firstLineChars="200"/>
        <w:jc w:val="left"/>
        <w:rPr>
          <w:rFonts w:cs="Microsoft JhengHei" w:asciiTheme="minorEastAsia" w:hAnsiTheme="minorEastAsia"/>
          <w:color w:val="000000"/>
          <w:spacing w:val="7"/>
          <w:kern w:val="0"/>
          <w:sz w:val="24"/>
        </w:rPr>
      </w:pPr>
      <w:r>
        <w:rPr>
          <w:rFonts w:asciiTheme="minorEastAsia" w:hAnsiTheme="minorEastAsia"/>
          <w:color w:val="000000"/>
          <w:kern w:val="0"/>
          <w:sz w:val="24"/>
        </w:rPr>
        <w:t>3</w:t>
      </w:r>
      <w:r>
        <w:rPr>
          <w:rFonts w:hint="eastAsia" w:cs="Microsoft JhengHei" w:asciiTheme="minorEastAsia" w:hAnsiTheme="minorEastAsia"/>
          <w:color w:val="000000"/>
          <w:kern w:val="0"/>
          <w:sz w:val="24"/>
        </w:rPr>
        <w:t>、</w:t>
      </w:r>
      <w:r>
        <w:rPr>
          <w:rFonts w:hint="eastAsia" w:cs="Microsoft JhengHei" w:asciiTheme="minorEastAsia" w:hAnsiTheme="minorEastAsia"/>
          <w:color w:val="000000"/>
          <w:spacing w:val="7"/>
          <w:kern w:val="0"/>
          <w:sz w:val="24"/>
        </w:rPr>
        <w:t>依托单位：须按单位公章填写全称。</w:t>
      </w:r>
    </w:p>
    <w:p>
      <w:pPr>
        <w:autoSpaceDE w:val="0"/>
        <w:autoSpaceDN w:val="0"/>
        <w:spacing w:line="480" w:lineRule="auto"/>
        <w:ind w:left="118" w:leftChars="56" w:right="-20" w:firstLine="508" w:firstLineChars="200"/>
        <w:jc w:val="both"/>
        <w:rPr>
          <w:rFonts w:cs="Microsoft JhengHei" w:asciiTheme="minorEastAsia" w:hAnsiTheme="minorEastAsia"/>
          <w:color w:val="000000"/>
          <w:spacing w:val="7"/>
          <w:kern w:val="0"/>
          <w:sz w:val="24"/>
        </w:rPr>
      </w:pPr>
      <w:r>
        <w:rPr>
          <w:rFonts w:hint="eastAsia" w:cs="Microsoft JhengHei" w:asciiTheme="minorEastAsia" w:hAnsiTheme="minorEastAsia"/>
          <w:color w:val="000000"/>
          <w:spacing w:val="7"/>
          <w:kern w:val="0"/>
          <w:sz w:val="24"/>
        </w:rPr>
        <w:t>4、参加单位数：指研究项目组成员所在单位数，包括主持单位和合作单位，以阿拉伯数字表示。合作单位系指项目进行过程中，在研究内容、方法及目标等方面，进行科技互补和实质性合作的单位，不包括一般的技术性协作单位。</w:t>
      </w:r>
    </w:p>
    <w:p>
      <w:pPr>
        <w:autoSpaceDE w:val="0"/>
        <w:autoSpaceDN w:val="0"/>
        <w:spacing w:line="480" w:lineRule="auto"/>
        <w:ind w:left="118" w:leftChars="56" w:right="-20" w:firstLine="508" w:firstLineChars="200"/>
        <w:jc w:val="both"/>
        <w:rPr>
          <w:rFonts w:cs="Microsoft JhengHei" w:asciiTheme="minorEastAsia" w:hAnsiTheme="minorEastAsia"/>
          <w:color w:val="000000"/>
          <w:spacing w:val="7"/>
          <w:kern w:val="0"/>
          <w:sz w:val="24"/>
        </w:rPr>
      </w:pPr>
      <w:r>
        <w:rPr>
          <w:rFonts w:hint="eastAsia" w:cs="Microsoft JhengHei" w:asciiTheme="minorEastAsia" w:hAnsiTheme="minorEastAsia"/>
          <w:color w:val="000000"/>
          <w:spacing w:val="7"/>
          <w:kern w:val="0"/>
          <w:sz w:val="24"/>
        </w:rPr>
        <w:t>5、项目组主要成员：指在项目组内对学术思想、研究方案的制订、理论分析及项目的完成起重要作用的研究人员，每年参加本项目研究工作应在4个月以上。申请者和参加项目组成员每人须在申请书上亲自签名。</w:t>
      </w: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rPr>
          <w:sz w:val="28"/>
          <w:szCs w:val="28"/>
        </w:rPr>
      </w:pPr>
      <w:r>
        <w:rPr>
          <w:rFonts w:hint="eastAsia"/>
          <w:sz w:val="28"/>
          <w:szCs w:val="28"/>
        </w:rPr>
        <w:t>一、简表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84"/>
        <w:gridCol w:w="1156"/>
        <w:gridCol w:w="8"/>
        <w:gridCol w:w="614"/>
        <w:gridCol w:w="598"/>
        <w:gridCol w:w="622"/>
        <w:gridCol w:w="588"/>
        <w:gridCol w:w="10"/>
        <w:gridCol w:w="586"/>
        <w:gridCol w:w="586"/>
        <w:gridCol w:w="3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restart"/>
            <w:textDirection w:val="tbRlV"/>
            <w:vAlign w:val="center"/>
          </w:tcPr>
          <w:p>
            <w:pPr>
              <w:ind w:left="113" w:right="113"/>
              <w:jc w:val="cente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申请者信息</w:t>
            </w: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姓    名</w:t>
            </w:r>
          </w:p>
        </w:tc>
        <w:tc>
          <w:tcPr>
            <w:tcW w:w="1156" w:type="dxa"/>
            <w:vAlign w:val="center"/>
          </w:tcPr>
          <w:p>
            <w:pPr>
              <w:jc w:val="center"/>
              <w:rPr>
                <w:rFonts w:ascii="Times New Roman" w:hAnsi="Times New Roman" w:eastAsia="宋体" w:cs="Times New Roman"/>
                <w:kern w:val="0"/>
                <w:sz w:val="20"/>
                <w:szCs w:val="20"/>
              </w:rPr>
            </w:pPr>
          </w:p>
        </w:tc>
        <w:tc>
          <w:tcPr>
            <w:tcW w:w="622"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性别</w:t>
            </w:r>
          </w:p>
        </w:tc>
        <w:tc>
          <w:tcPr>
            <w:tcW w:w="598" w:type="dxa"/>
            <w:vAlign w:val="center"/>
          </w:tcPr>
          <w:p>
            <w:pPr>
              <w:jc w:val="center"/>
              <w:rPr>
                <w:rFonts w:ascii="Times New Roman" w:hAnsi="Times New Roman" w:eastAsia="宋体" w:cs="Times New Roman"/>
                <w:kern w:val="0"/>
                <w:sz w:val="20"/>
                <w:szCs w:val="20"/>
              </w:rPr>
            </w:pPr>
          </w:p>
        </w:tc>
        <w:tc>
          <w:tcPr>
            <w:tcW w:w="622"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出生</w:t>
            </w:r>
          </w:p>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年月</w:t>
            </w:r>
          </w:p>
        </w:tc>
        <w:tc>
          <w:tcPr>
            <w:tcW w:w="1184" w:type="dxa"/>
            <w:gridSpan w:val="3"/>
            <w:vAlign w:val="center"/>
          </w:tcPr>
          <w:p>
            <w:pPr>
              <w:jc w:val="center"/>
              <w:rPr>
                <w:rFonts w:ascii="Times New Roman" w:hAnsi="Times New Roman" w:eastAsia="宋体" w:cs="Times New Roman"/>
                <w:kern w:val="0"/>
                <w:sz w:val="20"/>
                <w:szCs w:val="20"/>
              </w:rPr>
            </w:pPr>
          </w:p>
        </w:tc>
        <w:tc>
          <w:tcPr>
            <w:tcW w:w="622"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民族</w:t>
            </w:r>
          </w:p>
        </w:tc>
        <w:tc>
          <w:tcPr>
            <w:tcW w:w="1674"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textDirection w:val="tbRlV"/>
            <w:vAlign w:val="center"/>
          </w:tcPr>
          <w:p>
            <w:pPr>
              <w:ind w:left="113" w:right="113"/>
              <w:jc w:val="center"/>
              <w:rPr>
                <w:rFonts w:ascii="Times New Roman" w:hAnsi="Times New Roman" w:eastAsia="宋体" w:cs="Times New Roman"/>
                <w:b/>
                <w:kern w:val="0"/>
                <w:sz w:val="24"/>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    称</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研究领域</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textDirection w:val="tbRlV"/>
            <w:vAlign w:val="center"/>
          </w:tcPr>
          <w:p>
            <w:pPr>
              <w:ind w:left="113" w:right="113"/>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最高学位</w:t>
            </w:r>
          </w:p>
        </w:tc>
        <w:tc>
          <w:tcPr>
            <w:tcW w:w="1164" w:type="dxa"/>
            <w:gridSpan w:val="2"/>
            <w:vAlign w:val="center"/>
          </w:tcPr>
          <w:p>
            <w:pPr>
              <w:jc w:val="center"/>
              <w:rPr>
                <w:rFonts w:ascii="Times New Roman" w:hAnsi="Times New Roman" w:eastAsia="宋体" w:cs="Times New Roman"/>
                <w:kern w:val="0"/>
                <w:sz w:val="20"/>
                <w:szCs w:val="20"/>
              </w:rPr>
            </w:pPr>
          </w:p>
        </w:tc>
        <w:tc>
          <w:tcPr>
            <w:tcW w:w="1212"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授予时间</w:t>
            </w:r>
          </w:p>
        </w:tc>
        <w:tc>
          <w:tcPr>
            <w:tcW w:w="1210" w:type="dxa"/>
            <w:gridSpan w:val="2"/>
            <w:vAlign w:val="center"/>
          </w:tcPr>
          <w:p>
            <w:pPr>
              <w:jc w:val="center"/>
              <w:rPr>
                <w:rFonts w:ascii="Times New Roman" w:hAnsi="Times New Roman" w:eastAsia="宋体" w:cs="Times New Roman"/>
                <w:kern w:val="0"/>
                <w:sz w:val="20"/>
                <w:szCs w:val="20"/>
              </w:rPr>
            </w:pPr>
          </w:p>
        </w:tc>
        <w:tc>
          <w:tcPr>
            <w:tcW w:w="1182" w:type="dxa"/>
            <w:gridSpan w:val="3"/>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授予单位</w:t>
            </w:r>
          </w:p>
        </w:tc>
        <w:tc>
          <w:tcPr>
            <w:tcW w:w="1710" w:type="dxa"/>
            <w:gridSpan w:val="2"/>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    话</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手    机</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传    真</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电子邮箱</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pPr>
              <w:ind w:left="113" w:right="113"/>
              <w:jc w:val="cente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依托单位信息</w:t>
            </w: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名    称</w:t>
            </w:r>
          </w:p>
        </w:tc>
        <w:tc>
          <w:tcPr>
            <w:tcW w:w="4182" w:type="dxa"/>
            <w:gridSpan w:val="8"/>
            <w:vAlign w:val="center"/>
          </w:tcPr>
          <w:p>
            <w:pPr>
              <w:jc w:val="center"/>
              <w:rPr>
                <w:rFonts w:ascii="Times New Roman" w:hAnsi="Times New Roman" w:eastAsia="宋体" w:cs="Times New Roman"/>
                <w:kern w:val="0"/>
                <w:sz w:val="20"/>
                <w:szCs w:val="20"/>
              </w:rPr>
            </w:pPr>
          </w:p>
        </w:tc>
        <w:tc>
          <w:tcPr>
            <w:tcW w:w="622"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邮编</w:t>
            </w:r>
          </w:p>
        </w:tc>
        <w:tc>
          <w:tcPr>
            <w:tcW w:w="1674"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隶属关系</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单位类别</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 系 人</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电子邮件</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    话</w:t>
            </w:r>
          </w:p>
        </w:tc>
        <w:tc>
          <w:tcPr>
            <w:tcW w:w="1778" w:type="dxa"/>
            <w:gridSpan w:val="3"/>
            <w:vAlign w:val="center"/>
          </w:tcPr>
          <w:p>
            <w:pPr>
              <w:jc w:val="center"/>
              <w:rPr>
                <w:rFonts w:ascii="Times New Roman" w:hAnsi="Times New Roman" w:eastAsia="宋体" w:cs="Times New Roman"/>
                <w:kern w:val="0"/>
                <w:sz w:val="20"/>
                <w:szCs w:val="20"/>
              </w:rPr>
            </w:pPr>
          </w:p>
        </w:tc>
        <w:tc>
          <w:tcPr>
            <w:tcW w:w="122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通讯地址</w:t>
            </w:r>
          </w:p>
        </w:tc>
        <w:tc>
          <w:tcPr>
            <w:tcW w:w="3480"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合作单位</w:t>
            </w:r>
          </w:p>
        </w:tc>
        <w:tc>
          <w:tcPr>
            <w:tcW w:w="6478" w:type="dxa"/>
            <w:gridSpan w:val="11"/>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shd w:val="clear" w:color="auto" w:fill="auto"/>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合作单位</w:t>
            </w:r>
          </w:p>
        </w:tc>
        <w:tc>
          <w:tcPr>
            <w:tcW w:w="6478" w:type="dxa"/>
            <w:gridSpan w:val="11"/>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restart"/>
            <w:textDirection w:val="tbRlV"/>
            <w:vAlign w:val="center"/>
          </w:tcPr>
          <w:p>
            <w:pPr>
              <w:ind w:left="113" w:right="113"/>
              <w:jc w:val="center"/>
              <w:rPr>
                <w:rFonts w:ascii="Times New Roman" w:hAnsi="Times New Roman" w:eastAsia="宋体" w:cs="Times New Roman"/>
                <w:kern w:val="0"/>
                <w:sz w:val="20"/>
                <w:szCs w:val="20"/>
              </w:rPr>
            </w:pPr>
            <w:r>
              <w:rPr>
                <w:rFonts w:hint="eastAsia" w:ascii="Times New Roman" w:hAnsi="Times New Roman" w:eastAsia="宋体" w:cs="Times New Roman"/>
                <w:b/>
                <w:kern w:val="0"/>
                <w:sz w:val="24"/>
                <w:szCs w:val="20"/>
              </w:rPr>
              <w:t>项目基本信息</w:t>
            </w: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项目名称</w:t>
            </w:r>
          </w:p>
        </w:tc>
        <w:tc>
          <w:tcPr>
            <w:tcW w:w="6478" w:type="dxa"/>
            <w:gridSpan w:val="11"/>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资助金额</w:t>
            </w:r>
          </w:p>
        </w:tc>
        <w:tc>
          <w:tcPr>
            <w:tcW w:w="2376" w:type="dxa"/>
            <w:gridSpan w:val="4"/>
            <w:vAlign w:val="center"/>
          </w:tcPr>
          <w:p>
            <w:pPr>
              <w:jc w:val="center"/>
              <w:rPr>
                <w:rFonts w:ascii="Times New Roman" w:hAnsi="Times New Roman" w:eastAsia="宋体" w:cs="Times New Roman"/>
                <w:kern w:val="0"/>
                <w:sz w:val="20"/>
                <w:szCs w:val="20"/>
              </w:rPr>
            </w:pPr>
          </w:p>
        </w:tc>
        <w:tc>
          <w:tcPr>
            <w:tcW w:w="1220" w:type="dxa"/>
            <w:gridSpan w:val="3"/>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研究属性</w:t>
            </w:r>
          </w:p>
        </w:tc>
        <w:tc>
          <w:tcPr>
            <w:tcW w:w="2882" w:type="dxa"/>
            <w:gridSpan w:val="4"/>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执行年限</w:t>
            </w:r>
          </w:p>
        </w:tc>
        <w:tc>
          <w:tcPr>
            <w:tcW w:w="6478" w:type="dxa"/>
            <w:gridSpan w:val="11"/>
            <w:vAlign w:val="center"/>
          </w:tcPr>
          <w:p>
            <w:pPr>
              <w:jc w:val="both"/>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118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附注说明</w:t>
            </w:r>
          </w:p>
        </w:tc>
        <w:tc>
          <w:tcPr>
            <w:tcW w:w="6478" w:type="dxa"/>
            <w:gridSpan w:val="11"/>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restart"/>
            <w:textDirection w:val="tbRlV"/>
            <w:vAlign w:val="center"/>
          </w:tcPr>
          <w:p>
            <w:pPr>
              <w:ind w:left="113" w:right="113"/>
              <w:jc w:val="center"/>
              <w:rPr>
                <w:rFonts w:ascii="Times New Roman" w:hAnsi="Times New Roman" w:eastAsia="宋体" w:cs="Times New Roman"/>
                <w:kern w:val="0"/>
                <w:sz w:val="20"/>
                <w:szCs w:val="20"/>
              </w:rPr>
            </w:pPr>
            <w:r>
              <w:rPr>
                <w:rFonts w:hint="eastAsia" w:ascii="Times New Roman" w:hAnsi="Times New Roman" w:eastAsia="宋体" w:cs="Times New Roman"/>
                <w:b/>
                <w:kern w:val="0"/>
                <w:sz w:val="24"/>
                <w:szCs w:val="20"/>
              </w:rPr>
              <w:t>项目摘要</w:t>
            </w:r>
          </w:p>
        </w:tc>
        <w:tc>
          <w:tcPr>
            <w:tcW w:w="7662" w:type="dxa"/>
            <w:gridSpan w:val="12"/>
            <w:vAlign w:val="center"/>
          </w:tcPr>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0" w:type="dxa"/>
            <w:vMerge w:val="continue"/>
            <w:vAlign w:val="center"/>
          </w:tcPr>
          <w:p>
            <w:pPr>
              <w:jc w:val="center"/>
              <w:rPr>
                <w:rFonts w:ascii="Times New Roman" w:hAnsi="Times New Roman" w:eastAsia="宋体" w:cs="Times New Roman"/>
                <w:kern w:val="0"/>
                <w:sz w:val="20"/>
                <w:szCs w:val="20"/>
              </w:rPr>
            </w:pPr>
          </w:p>
        </w:tc>
        <w:tc>
          <w:tcPr>
            <w:tcW w:w="7662" w:type="dxa"/>
            <w:gridSpan w:val="12"/>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关键词：</w:t>
            </w:r>
          </w:p>
        </w:tc>
      </w:tr>
    </w:tbl>
    <w:p>
      <w:pPr>
        <w:rPr>
          <w:sz w:val="28"/>
          <w:szCs w:val="28"/>
        </w:rPr>
      </w:pPr>
      <w:r>
        <w:rPr>
          <w:rFonts w:hint="eastAsia"/>
          <w:sz w:val="28"/>
          <w:szCs w:val="28"/>
        </w:rPr>
        <w:t>二、研究项目组主要成员（不包括申请者）</w:t>
      </w:r>
    </w:p>
    <w:tbl>
      <w:tblPr>
        <w:tblStyle w:val="6"/>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930"/>
        <w:gridCol w:w="778"/>
        <w:gridCol w:w="783"/>
        <w:gridCol w:w="852"/>
        <w:gridCol w:w="1136"/>
        <w:gridCol w:w="1277"/>
        <w:gridCol w:w="142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序号</w:t>
            </w:r>
          </w:p>
        </w:tc>
        <w:tc>
          <w:tcPr>
            <w:tcW w:w="930"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姓名</w:t>
            </w:r>
          </w:p>
        </w:tc>
        <w:tc>
          <w:tcPr>
            <w:tcW w:w="77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年龄</w:t>
            </w:r>
          </w:p>
        </w:tc>
        <w:tc>
          <w:tcPr>
            <w:tcW w:w="783"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职称</w:t>
            </w:r>
          </w:p>
        </w:tc>
        <w:tc>
          <w:tcPr>
            <w:tcW w:w="852"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学位</w:t>
            </w:r>
          </w:p>
        </w:tc>
        <w:tc>
          <w:tcPr>
            <w:tcW w:w="1136"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专业</w:t>
            </w:r>
          </w:p>
        </w:tc>
        <w:tc>
          <w:tcPr>
            <w:tcW w:w="127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项目分工</w:t>
            </w:r>
          </w:p>
        </w:tc>
        <w:tc>
          <w:tcPr>
            <w:tcW w:w="142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工作单位</w:t>
            </w:r>
          </w:p>
        </w:tc>
        <w:tc>
          <w:tcPr>
            <w:tcW w:w="951"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99" w:type="dxa"/>
          </w:tcPr>
          <w:p>
            <w:pPr>
              <w:jc w:val="center"/>
              <w:rPr>
                <w:rFonts w:ascii="Times New Roman" w:hAnsi="Times New Roman" w:eastAsia="宋体" w:cs="Times New Roman"/>
                <w:kern w:val="0"/>
                <w:sz w:val="20"/>
                <w:szCs w:val="20"/>
              </w:rPr>
            </w:pPr>
          </w:p>
        </w:tc>
        <w:tc>
          <w:tcPr>
            <w:tcW w:w="930" w:type="dxa"/>
          </w:tcPr>
          <w:p>
            <w:pPr>
              <w:jc w:val="center"/>
              <w:rPr>
                <w:rFonts w:ascii="Times New Roman" w:hAnsi="Times New Roman" w:eastAsia="宋体" w:cs="Times New Roman"/>
                <w:kern w:val="0"/>
                <w:sz w:val="20"/>
                <w:szCs w:val="20"/>
              </w:rPr>
            </w:pPr>
          </w:p>
        </w:tc>
        <w:tc>
          <w:tcPr>
            <w:tcW w:w="778" w:type="dxa"/>
          </w:tcPr>
          <w:p>
            <w:pPr>
              <w:jc w:val="center"/>
              <w:rPr>
                <w:rFonts w:ascii="Times New Roman" w:hAnsi="Times New Roman" w:eastAsia="宋体" w:cs="Times New Roman"/>
                <w:kern w:val="0"/>
                <w:sz w:val="20"/>
                <w:szCs w:val="20"/>
              </w:rPr>
            </w:pPr>
          </w:p>
        </w:tc>
        <w:tc>
          <w:tcPr>
            <w:tcW w:w="783" w:type="dxa"/>
          </w:tcPr>
          <w:p>
            <w:pPr>
              <w:jc w:val="center"/>
              <w:rPr>
                <w:rFonts w:ascii="Times New Roman" w:hAnsi="Times New Roman" w:eastAsia="宋体" w:cs="Times New Roman"/>
                <w:kern w:val="0"/>
                <w:sz w:val="20"/>
                <w:szCs w:val="20"/>
              </w:rPr>
            </w:pPr>
          </w:p>
        </w:tc>
        <w:tc>
          <w:tcPr>
            <w:tcW w:w="852" w:type="dxa"/>
          </w:tcPr>
          <w:p>
            <w:pPr>
              <w:jc w:val="center"/>
              <w:rPr>
                <w:rFonts w:ascii="Times New Roman" w:hAnsi="Times New Roman" w:eastAsia="宋体" w:cs="Times New Roman"/>
                <w:kern w:val="0"/>
                <w:sz w:val="20"/>
                <w:szCs w:val="20"/>
              </w:rPr>
            </w:pPr>
          </w:p>
        </w:tc>
        <w:tc>
          <w:tcPr>
            <w:tcW w:w="1136" w:type="dxa"/>
          </w:tcPr>
          <w:p>
            <w:pPr>
              <w:jc w:val="center"/>
              <w:rPr>
                <w:rFonts w:ascii="Times New Roman" w:hAnsi="Times New Roman" w:eastAsia="宋体" w:cs="Times New Roman"/>
                <w:kern w:val="0"/>
                <w:sz w:val="20"/>
                <w:szCs w:val="20"/>
              </w:rPr>
            </w:pPr>
          </w:p>
        </w:tc>
        <w:tc>
          <w:tcPr>
            <w:tcW w:w="1277" w:type="dxa"/>
          </w:tcPr>
          <w:p>
            <w:pPr>
              <w:jc w:val="center"/>
              <w:rPr>
                <w:rFonts w:ascii="Times New Roman" w:hAnsi="Times New Roman" w:eastAsia="宋体" w:cs="Times New Roman"/>
                <w:kern w:val="0"/>
                <w:sz w:val="20"/>
                <w:szCs w:val="20"/>
              </w:rPr>
            </w:pPr>
          </w:p>
        </w:tc>
        <w:tc>
          <w:tcPr>
            <w:tcW w:w="1428" w:type="dxa"/>
          </w:tcPr>
          <w:p>
            <w:pPr>
              <w:jc w:val="center"/>
              <w:rPr>
                <w:rFonts w:ascii="Times New Roman" w:hAnsi="Times New Roman" w:eastAsia="宋体" w:cs="Times New Roman"/>
                <w:kern w:val="0"/>
                <w:sz w:val="20"/>
                <w:szCs w:val="20"/>
              </w:rPr>
            </w:pPr>
          </w:p>
        </w:tc>
        <w:tc>
          <w:tcPr>
            <w:tcW w:w="951" w:type="dxa"/>
          </w:tcPr>
          <w:p>
            <w:pPr>
              <w:jc w:val="center"/>
              <w:rPr>
                <w:rFonts w:ascii="Times New Roman" w:hAnsi="Times New Roman" w:eastAsia="宋体" w:cs="Times New Roman"/>
                <w:kern w:val="0"/>
                <w:sz w:val="20"/>
                <w:szCs w:val="20"/>
              </w:rPr>
            </w:pPr>
          </w:p>
        </w:tc>
      </w:tr>
    </w:tbl>
    <w:p/>
    <w:p/>
    <w:tbl>
      <w:tblPr>
        <w:tblStyle w:val="6"/>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248"/>
        <w:gridCol w:w="1247"/>
        <w:gridCol w:w="1247"/>
        <w:gridCol w:w="1247"/>
        <w:gridCol w:w="1247"/>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24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总人数</w:t>
            </w:r>
          </w:p>
        </w:tc>
        <w:tc>
          <w:tcPr>
            <w:tcW w:w="124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高级</w:t>
            </w:r>
          </w:p>
        </w:tc>
        <w:tc>
          <w:tcPr>
            <w:tcW w:w="124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中级</w:t>
            </w:r>
          </w:p>
        </w:tc>
        <w:tc>
          <w:tcPr>
            <w:tcW w:w="124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初级</w:t>
            </w:r>
          </w:p>
        </w:tc>
        <w:tc>
          <w:tcPr>
            <w:tcW w:w="124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博士后</w:t>
            </w:r>
          </w:p>
        </w:tc>
        <w:tc>
          <w:tcPr>
            <w:tcW w:w="1247"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博士生</w:t>
            </w:r>
          </w:p>
        </w:tc>
        <w:tc>
          <w:tcPr>
            <w:tcW w:w="1248"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248" w:type="dxa"/>
          </w:tcPr>
          <w:p>
            <w:pPr>
              <w:rPr>
                <w:rFonts w:ascii="Times New Roman" w:hAnsi="Times New Roman" w:eastAsia="宋体" w:cs="Times New Roman"/>
                <w:kern w:val="0"/>
                <w:sz w:val="20"/>
                <w:szCs w:val="20"/>
              </w:rPr>
            </w:pPr>
          </w:p>
        </w:tc>
        <w:tc>
          <w:tcPr>
            <w:tcW w:w="1248" w:type="dxa"/>
          </w:tcPr>
          <w:p>
            <w:pPr>
              <w:rPr>
                <w:rFonts w:ascii="Times New Roman" w:hAnsi="Times New Roman" w:eastAsia="宋体" w:cs="Times New Roman"/>
                <w:kern w:val="0"/>
                <w:sz w:val="20"/>
                <w:szCs w:val="20"/>
              </w:rPr>
            </w:pPr>
          </w:p>
        </w:tc>
        <w:tc>
          <w:tcPr>
            <w:tcW w:w="1247" w:type="dxa"/>
          </w:tcPr>
          <w:p>
            <w:pPr>
              <w:rPr>
                <w:rFonts w:ascii="Times New Roman" w:hAnsi="Times New Roman" w:eastAsia="宋体" w:cs="Times New Roman"/>
                <w:kern w:val="0"/>
                <w:sz w:val="20"/>
                <w:szCs w:val="20"/>
              </w:rPr>
            </w:pPr>
          </w:p>
        </w:tc>
        <w:tc>
          <w:tcPr>
            <w:tcW w:w="1247" w:type="dxa"/>
          </w:tcPr>
          <w:p>
            <w:pPr>
              <w:rPr>
                <w:rFonts w:ascii="Times New Roman" w:hAnsi="Times New Roman" w:eastAsia="宋体" w:cs="Times New Roman"/>
                <w:kern w:val="0"/>
                <w:sz w:val="20"/>
                <w:szCs w:val="20"/>
              </w:rPr>
            </w:pPr>
          </w:p>
        </w:tc>
        <w:tc>
          <w:tcPr>
            <w:tcW w:w="1247" w:type="dxa"/>
          </w:tcPr>
          <w:p>
            <w:pPr>
              <w:rPr>
                <w:rFonts w:ascii="Times New Roman" w:hAnsi="Times New Roman" w:eastAsia="宋体" w:cs="Times New Roman"/>
                <w:kern w:val="0"/>
                <w:sz w:val="20"/>
                <w:szCs w:val="20"/>
              </w:rPr>
            </w:pPr>
          </w:p>
        </w:tc>
        <w:tc>
          <w:tcPr>
            <w:tcW w:w="1247" w:type="dxa"/>
          </w:tcPr>
          <w:p>
            <w:pPr>
              <w:rPr>
                <w:rFonts w:ascii="Times New Roman" w:hAnsi="Times New Roman" w:eastAsia="宋体" w:cs="Times New Roman"/>
                <w:kern w:val="0"/>
                <w:sz w:val="20"/>
                <w:szCs w:val="20"/>
              </w:rPr>
            </w:pPr>
          </w:p>
        </w:tc>
        <w:tc>
          <w:tcPr>
            <w:tcW w:w="1248" w:type="dxa"/>
          </w:tcPr>
          <w:p>
            <w:pPr>
              <w:rPr>
                <w:rFonts w:ascii="Times New Roman" w:hAnsi="Times New Roman" w:eastAsia="宋体" w:cs="Times New Roman"/>
                <w:kern w:val="0"/>
                <w:sz w:val="20"/>
                <w:szCs w:val="20"/>
              </w:rPr>
            </w:pPr>
          </w:p>
        </w:tc>
      </w:tr>
    </w:tbl>
    <w:p>
      <w:pPr>
        <w:rPr>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rPr>
          <w:sz w:val="28"/>
          <w:szCs w:val="28"/>
        </w:rPr>
      </w:pPr>
      <w:r>
        <w:rPr>
          <w:rFonts w:hint="eastAsia"/>
          <w:sz w:val="28"/>
          <w:szCs w:val="28"/>
        </w:rPr>
        <w:t>三、项目经费使用计划</w:t>
      </w:r>
    </w:p>
    <w:tbl>
      <w:tblPr>
        <w:tblStyle w:val="6"/>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366"/>
        <w:gridCol w:w="1764"/>
        <w:gridCol w:w="677"/>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4014" w:type="dxa"/>
            <w:gridSpan w:val="2"/>
            <w:vMerge w:val="restart"/>
            <w:vAlign w:val="center"/>
          </w:tcPr>
          <w:p>
            <w:pPr>
              <w:jc w:val="center"/>
              <w:rPr>
                <w:rFonts w:hint="eastAsia" w:ascii="Times New Roman" w:hAnsi="Times New Roman" w:eastAsia="宋体" w:cs="Times New Roman"/>
                <w:b/>
                <w:kern w:val="0"/>
                <w:sz w:val="24"/>
                <w:szCs w:val="20"/>
                <w:lang w:eastAsia="zh-CN"/>
              </w:rPr>
            </w:pPr>
            <w:r>
              <w:rPr>
                <w:rFonts w:hint="eastAsia" w:ascii="Times New Roman" w:hAnsi="Times New Roman" w:eastAsia="宋体" w:cs="Times New Roman"/>
                <w:b/>
                <w:kern w:val="0"/>
                <w:sz w:val="24"/>
                <w:szCs w:val="20"/>
              </w:rPr>
              <w:t>申请资助总金额</w:t>
            </w:r>
            <w:r>
              <w:rPr>
                <w:rFonts w:hint="eastAsia" w:ascii="Times New Roman" w:hAnsi="Times New Roman" w:eastAsia="宋体" w:cs="Times New Roman"/>
                <w:b/>
                <w:kern w:val="0"/>
                <w:sz w:val="24"/>
                <w:szCs w:val="20"/>
                <w:lang w:eastAsia="zh-CN"/>
              </w:rPr>
              <w:t>（万元）</w:t>
            </w:r>
          </w:p>
        </w:tc>
        <w:tc>
          <w:tcPr>
            <w:tcW w:w="5095" w:type="dxa"/>
            <w:gridSpan w:val="3"/>
            <w:shd w:val="clear" w:color="auto" w:fill="auto"/>
            <w:vAlign w:val="center"/>
          </w:tcPr>
          <w:p>
            <w:pPr>
              <w:jc w:val="center"/>
              <w:rPr>
                <w:rFonts w:hint="eastAsia" w:ascii="Times New Roman" w:hAnsi="Times New Roman" w:eastAsia="宋体" w:cs="Times New Roman"/>
                <w:b/>
                <w:kern w:val="0"/>
                <w:sz w:val="24"/>
                <w:szCs w:val="20"/>
                <w:lang w:eastAsia="zh-CN"/>
              </w:rPr>
            </w:pPr>
            <w:r>
              <w:rPr>
                <w:rFonts w:hint="eastAsia" w:ascii="Times New Roman" w:hAnsi="Times New Roman" w:eastAsia="宋体" w:cs="Times New Roman"/>
                <w:b/>
                <w:kern w:val="0"/>
                <w:sz w:val="24"/>
                <w:szCs w:val="20"/>
              </w:rPr>
              <w:t>年度预算</w:t>
            </w:r>
            <w:r>
              <w:rPr>
                <w:rFonts w:hint="eastAsia" w:ascii="Times New Roman" w:hAnsi="Times New Roman" w:eastAsia="宋体" w:cs="Times New Roman"/>
                <w:b/>
                <w:kern w:val="0"/>
                <w:sz w:val="24"/>
                <w:szCs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4014" w:type="dxa"/>
            <w:gridSpan w:val="2"/>
            <w:vMerge w:val="continue"/>
            <w:vAlign w:val="center"/>
          </w:tcPr>
          <w:p>
            <w:pPr>
              <w:jc w:val="center"/>
              <w:rPr>
                <w:rFonts w:ascii="Times New Roman" w:hAnsi="Times New Roman" w:eastAsia="宋体" w:cs="Times New Roman"/>
                <w:b/>
                <w:kern w:val="0"/>
                <w:sz w:val="24"/>
                <w:szCs w:val="20"/>
              </w:rPr>
            </w:pPr>
          </w:p>
        </w:tc>
        <w:tc>
          <w:tcPr>
            <w:tcW w:w="2441" w:type="dxa"/>
            <w:gridSpan w:val="2"/>
            <w:shd w:val="clear" w:color="auto" w:fill="auto"/>
            <w:vAlign w:val="center"/>
          </w:tcPr>
          <w:p>
            <w:pPr>
              <w:jc w:val="cente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第一年</w:t>
            </w:r>
          </w:p>
        </w:tc>
        <w:tc>
          <w:tcPr>
            <w:tcW w:w="2654" w:type="dxa"/>
            <w:shd w:val="clear" w:color="auto" w:fill="auto"/>
            <w:vAlign w:val="center"/>
          </w:tcPr>
          <w:p>
            <w:pPr>
              <w:jc w:val="cente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第二年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4014" w:type="dxa"/>
            <w:gridSpan w:val="2"/>
            <w:vAlign w:val="center"/>
          </w:tcPr>
          <w:p>
            <w:pPr>
              <w:jc w:val="center"/>
              <w:rPr>
                <w:rFonts w:ascii="Times New Roman" w:hAnsi="Times New Roman" w:eastAsia="宋体" w:cs="Times New Roman"/>
                <w:b/>
                <w:kern w:val="0"/>
                <w:sz w:val="24"/>
                <w:szCs w:val="20"/>
              </w:rPr>
            </w:pPr>
          </w:p>
        </w:tc>
        <w:tc>
          <w:tcPr>
            <w:tcW w:w="2441" w:type="dxa"/>
            <w:gridSpan w:val="2"/>
            <w:shd w:val="clear" w:color="auto" w:fill="auto"/>
            <w:vAlign w:val="center"/>
          </w:tcPr>
          <w:p>
            <w:pPr>
              <w:jc w:val="center"/>
              <w:rPr>
                <w:rFonts w:ascii="Times New Roman" w:hAnsi="Times New Roman" w:eastAsia="宋体" w:cs="Times New Roman"/>
                <w:b/>
                <w:kern w:val="0"/>
                <w:sz w:val="24"/>
                <w:szCs w:val="20"/>
              </w:rPr>
            </w:pPr>
          </w:p>
        </w:tc>
        <w:tc>
          <w:tcPr>
            <w:tcW w:w="2654" w:type="dxa"/>
            <w:shd w:val="clear" w:color="auto" w:fill="auto"/>
            <w:vAlign w:val="center"/>
          </w:tcPr>
          <w:p>
            <w:pPr>
              <w:jc w:val="center"/>
              <w:rPr>
                <w:rFonts w:ascii="Times New Roman" w:hAnsi="Times New Roman" w:eastAsia="宋体" w:cs="Times New Roman"/>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restart"/>
            <w:textDirection w:val="tbRlV"/>
            <w:vAlign w:val="center"/>
          </w:tcPr>
          <w:p>
            <w:pPr>
              <w:ind w:left="113" w:right="113"/>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支  出  计  划  明  细  表</w:t>
            </w:r>
          </w:p>
        </w:tc>
        <w:tc>
          <w:tcPr>
            <w:tcW w:w="3366" w:type="dxa"/>
            <w:vAlign w:val="center"/>
          </w:tcPr>
          <w:p>
            <w:pP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支出科目</w:t>
            </w:r>
          </w:p>
        </w:tc>
        <w:tc>
          <w:tcPr>
            <w:tcW w:w="1764" w:type="dxa"/>
            <w:shd w:val="clear" w:color="auto" w:fill="auto"/>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金额</w:t>
            </w:r>
          </w:p>
        </w:tc>
        <w:tc>
          <w:tcPr>
            <w:tcW w:w="3331" w:type="dxa"/>
            <w:gridSpan w:val="2"/>
            <w:shd w:val="clear" w:color="auto" w:fill="auto"/>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支出内容及计算依据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b/>
                <w:kern w:val="0"/>
                <w:sz w:val="24"/>
                <w:szCs w:val="20"/>
              </w:rPr>
            </w:pPr>
          </w:p>
        </w:tc>
        <w:tc>
          <w:tcPr>
            <w:tcW w:w="3366" w:type="dxa"/>
            <w:vAlign w:val="center"/>
          </w:tcPr>
          <w:p>
            <w:pP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一、研究经费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（1）材料费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（2）测试化验加工费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（3）差旅费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（4）会议费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ind w:left="500" w:hanging="500" w:hangingChars="250"/>
              <w:rPr>
                <w:rFonts w:ascii="Times New Roman" w:hAnsi="Times New Roman" w:eastAsia="宋体" w:cs="Times New Roman"/>
                <w:kern w:val="0"/>
                <w:sz w:val="20"/>
                <w:szCs w:val="20"/>
              </w:rPr>
            </w:pPr>
          </w:p>
        </w:tc>
        <w:tc>
          <w:tcPr>
            <w:tcW w:w="3366" w:type="dxa"/>
            <w:vAlign w:val="center"/>
          </w:tcPr>
          <w:p>
            <w:pPr>
              <w:ind w:left="500" w:hanging="500" w:hangingChars="2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（5）出版</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文献</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信息传播</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知识产权事务费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b/>
                <w:kern w:val="0"/>
                <w:sz w:val="24"/>
                <w:szCs w:val="20"/>
              </w:rPr>
            </w:pPr>
          </w:p>
        </w:tc>
        <w:tc>
          <w:tcPr>
            <w:tcW w:w="3366" w:type="dxa"/>
            <w:vAlign w:val="center"/>
          </w:tcPr>
          <w:p>
            <w:pP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二、劳务费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（6）专家咨询费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（7）劳务费</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b/>
                <w:kern w:val="0"/>
                <w:sz w:val="24"/>
                <w:szCs w:val="20"/>
              </w:rPr>
            </w:pPr>
          </w:p>
        </w:tc>
        <w:tc>
          <w:tcPr>
            <w:tcW w:w="3366" w:type="dxa"/>
            <w:vAlign w:val="center"/>
          </w:tcPr>
          <w:p>
            <w:pP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三、其它费用</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kern w:val="0"/>
                <w:sz w:val="20"/>
                <w:szCs w:val="20"/>
              </w:rPr>
            </w:pPr>
          </w:p>
        </w:tc>
        <w:tc>
          <w:tcPr>
            <w:tcW w:w="336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（8）其它费用</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48" w:type="dxa"/>
            <w:vMerge w:val="continue"/>
          </w:tcPr>
          <w:p>
            <w:pPr>
              <w:rPr>
                <w:rFonts w:ascii="Times New Roman" w:hAnsi="Times New Roman" w:eastAsia="宋体" w:cs="Times New Roman"/>
                <w:b/>
                <w:kern w:val="0"/>
                <w:sz w:val="24"/>
                <w:szCs w:val="20"/>
              </w:rPr>
            </w:pPr>
          </w:p>
        </w:tc>
        <w:tc>
          <w:tcPr>
            <w:tcW w:w="3366" w:type="dxa"/>
            <w:vAlign w:val="center"/>
          </w:tcPr>
          <w:p>
            <w:pPr>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合     计</w:t>
            </w:r>
          </w:p>
        </w:tc>
        <w:tc>
          <w:tcPr>
            <w:tcW w:w="1764" w:type="dxa"/>
            <w:shd w:val="clear" w:color="auto" w:fill="auto"/>
            <w:vAlign w:val="center"/>
          </w:tcPr>
          <w:p>
            <w:pPr>
              <w:jc w:val="center"/>
              <w:rPr>
                <w:rFonts w:ascii="Times New Roman" w:hAnsi="Times New Roman" w:eastAsia="宋体" w:cs="Times New Roman"/>
                <w:kern w:val="0"/>
                <w:sz w:val="20"/>
                <w:szCs w:val="20"/>
              </w:rPr>
            </w:pPr>
          </w:p>
        </w:tc>
        <w:tc>
          <w:tcPr>
            <w:tcW w:w="3331" w:type="dxa"/>
            <w:gridSpan w:val="2"/>
            <w:shd w:val="clear" w:color="auto" w:fill="auto"/>
            <w:vAlign w:val="center"/>
          </w:tcPr>
          <w:p>
            <w:pPr>
              <w:jc w:val="center"/>
              <w:rPr>
                <w:rFonts w:ascii="Times New Roman" w:hAnsi="Times New Roman" w:eastAsia="宋体" w:cs="Times New Roman"/>
                <w:kern w:val="0"/>
                <w:sz w:val="20"/>
                <w:szCs w:val="20"/>
              </w:rPr>
            </w:pPr>
          </w:p>
        </w:tc>
      </w:tr>
    </w:tbl>
    <w:p/>
    <w:p/>
    <w:p/>
    <w:p>
      <w:pPr>
        <w:rPr>
          <w:sz w:val="28"/>
          <w:szCs w:val="28"/>
        </w:rPr>
      </w:pPr>
      <w:r>
        <w:rPr>
          <w:rFonts w:hint="eastAsia"/>
          <w:sz w:val="28"/>
          <w:szCs w:val="28"/>
        </w:rPr>
        <w:t>四、申请书正文</w:t>
      </w:r>
    </w:p>
    <w:p>
      <w:pPr>
        <w:ind w:firstLine="562" w:firstLineChars="200"/>
        <w:rPr>
          <w:b/>
          <w:sz w:val="28"/>
          <w:szCs w:val="28"/>
        </w:rPr>
      </w:pPr>
      <w:r>
        <w:rPr>
          <w:rFonts w:hint="eastAsia"/>
          <w:b/>
          <w:sz w:val="28"/>
          <w:szCs w:val="28"/>
        </w:rPr>
        <w:t>参照以下提纲撰写，要求内容详实、清晰，层次分明，标题突出（题目用黑体四号字，正文用宋体小四字）。</w:t>
      </w:r>
    </w:p>
    <w:p>
      <w:pPr>
        <w:rPr>
          <w:sz w:val="28"/>
          <w:szCs w:val="28"/>
        </w:rPr>
      </w:pPr>
      <w:r>
        <w:rPr>
          <w:rFonts w:hint="eastAsia"/>
          <w:sz w:val="28"/>
          <w:szCs w:val="28"/>
        </w:rPr>
        <w:t>（一） 立项依据（不超过</w:t>
      </w:r>
      <w:r>
        <w:rPr>
          <w:rFonts w:hint="eastAsia"/>
          <w:sz w:val="28"/>
          <w:szCs w:val="28"/>
          <w:lang w:val="en-US" w:eastAsia="zh-CN"/>
        </w:rPr>
        <w:t>1</w:t>
      </w:r>
      <w:r>
        <w:rPr>
          <w:rFonts w:hint="eastAsia"/>
          <w:sz w:val="28"/>
          <w:szCs w:val="28"/>
        </w:rPr>
        <w:t>000 字）</w:t>
      </w:r>
    </w:p>
    <w:p>
      <w:pPr>
        <w:spacing w:line="360" w:lineRule="auto"/>
        <w:ind w:firstLine="480" w:firstLineChars="200"/>
        <w:rPr>
          <w:sz w:val="24"/>
          <w:szCs w:val="24"/>
        </w:rPr>
      </w:pPr>
      <w:r>
        <w:rPr>
          <w:rFonts w:hint="eastAsia"/>
          <w:sz w:val="24"/>
          <w:szCs w:val="24"/>
        </w:rPr>
        <w:t>1、研究意义</w:t>
      </w:r>
    </w:p>
    <w:p>
      <w:pPr>
        <w:spacing w:line="360" w:lineRule="auto"/>
        <w:ind w:firstLine="480" w:firstLineChars="200"/>
        <w:rPr>
          <w:sz w:val="24"/>
          <w:szCs w:val="24"/>
        </w:rPr>
      </w:pPr>
      <w:r>
        <w:rPr>
          <w:rFonts w:hint="eastAsia"/>
          <w:sz w:val="24"/>
          <w:szCs w:val="24"/>
        </w:rPr>
        <w:t>2、国内外研究现状分析及存在问题</w:t>
      </w:r>
    </w:p>
    <w:p>
      <w:pPr>
        <w:spacing w:line="360" w:lineRule="auto"/>
        <w:ind w:firstLine="480" w:firstLineChars="200"/>
        <w:rPr>
          <w:sz w:val="24"/>
          <w:szCs w:val="24"/>
        </w:rPr>
      </w:pPr>
      <w:r>
        <w:rPr>
          <w:rFonts w:hint="eastAsia"/>
          <w:sz w:val="24"/>
          <w:szCs w:val="24"/>
        </w:rPr>
        <w:t>3、参考文献</w:t>
      </w:r>
    </w:p>
    <w:p>
      <w:pPr>
        <w:spacing w:line="360" w:lineRule="auto"/>
        <w:ind w:firstLine="480" w:firstLineChars="200"/>
        <w:rPr>
          <w:sz w:val="24"/>
          <w:szCs w:val="24"/>
        </w:rPr>
      </w:pPr>
      <w:r>
        <w:rPr>
          <w:rFonts w:hint="eastAsia"/>
          <w:sz w:val="24"/>
          <w:szCs w:val="24"/>
        </w:rPr>
        <w:t>参考文献格式： 论文：作者，题目，刊名，年份，卷（期），起止页码；</w:t>
      </w:r>
    </w:p>
    <w:p>
      <w:pPr>
        <w:spacing w:line="360" w:lineRule="auto"/>
        <w:ind w:firstLine="480" w:firstLineChars="200"/>
        <w:rPr>
          <w:sz w:val="24"/>
          <w:szCs w:val="24"/>
        </w:rPr>
      </w:pPr>
      <w:r>
        <w:rPr>
          <w:rFonts w:hint="eastAsia"/>
          <w:sz w:val="24"/>
          <w:szCs w:val="24"/>
        </w:rPr>
        <w:t>专著：作者，书名，出版者，年份。</w:t>
      </w:r>
    </w:p>
    <w:p>
      <w:pPr>
        <w:rPr>
          <w:sz w:val="28"/>
          <w:szCs w:val="28"/>
        </w:rPr>
      </w:pPr>
      <w:r>
        <w:rPr>
          <w:rFonts w:hint="eastAsia"/>
          <w:sz w:val="28"/>
          <w:szCs w:val="28"/>
        </w:rPr>
        <w:t>（二）研究内容（不超过1500 字）</w:t>
      </w:r>
    </w:p>
    <w:p>
      <w:pPr>
        <w:spacing w:line="360" w:lineRule="auto"/>
        <w:ind w:firstLine="480" w:firstLineChars="200"/>
        <w:rPr>
          <w:sz w:val="24"/>
          <w:szCs w:val="24"/>
        </w:rPr>
      </w:pPr>
      <w:r>
        <w:rPr>
          <w:rFonts w:hint="eastAsia"/>
          <w:sz w:val="24"/>
          <w:szCs w:val="24"/>
        </w:rPr>
        <w:t>1、研究目标</w:t>
      </w:r>
    </w:p>
    <w:p>
      <w:pPr>
        <w:spacing w:line="360" w:lineRule="auto"/>
        <w:ind w:firstLine="480" w:firstLineChars="200"/>
        <w:rPr>
          <w:sz w:val="24"/>
          <w:szCs w:val="24"/>
        </w:rPr>
      </w:pPr>
      <w:r>
        <w:rPr>
          <w:rFonts w:hint="eastAsia"/>
          <w:sz w:val="24"/>
          <w:szCs w:val="24"/>
        </w:rPr>
        <w:t>列举出项目实施的总体目标，目标一般不超过3 个。</w:t>
      </w:r>
    </w:p>
    <w:p>
      <w:pPr>
        <w:spacing w:line="360" w:lineRule="auto"/>
        <w:ind w:firstLine="480" w:firstLineChars="200"/>
        <w:rPr>
          <w:sz w:val="24"/>
          <w:szCs w:val="24"/>
        </w:rPr>
      </w:pPr>
      <w:r>
        <w:rPr>
          <w:rFonts w:hint="eastAsia"/>
          <w:sz w:val="24"/>
          <w:szCs w:val="24"/>
        </w:rPr>
        <w:t>2、主要研究内容</w:t>
      </w:r>
    </w:p>
    <w:p>
      <w:pPr>
        <w:spacing w:line="360" w:lineRule="auto"/>
        <w:ind w:firstLine="480" w:firstLineChars="200"/>
        <w:rPr>
          <w:sz w:val="24"/>
          <w:szCs w:val="24"/>
        </w:rPr>
      </w:pPr>
      <w:r>
        <w:rPr>
          <w:rFonts w:hint="eastAsia"/>
          <w:sz w:val="24"/>
          <w:szCs w:val="24"/>
        </w:rPr>
        <w:t>此部分是专家评审的重要依据，请详细阐述。</w:t>
      </w:r>
    </w:p>
    <w:p>
      <w:pPr>
        <w:spacing w:line="360" w:lineRule="auto"/>
        <w:ind w:firstLine="480" w:firstLineChars="200"/>
        <w:rPr>
          <w:sz w:val="24"/>
          <w:szCs w:val="24"/>
        </w:rPr>
      </w:pPr>
      <w:r>
        <w:rPr>
          <w:rFonts w:hint="eastAsia"/>
          <w:sz w:val="24"/>
          <w:szCs w:val="24"/>
        </w:rPr>
        <w:t>3、拟解决的关键问题</w:t>
      </w:r>
    </w:p>
    <w:p>
      <w:pPr>
        <w:spacing w:line="360" w:lineRule="auto"/>
        <w:ind w:firstLine="480" w:firstLineChars="200"/>
        <w:rPr>
          <w:sz w:val="24"/>
          <w:szCs w:val="24"/>
        </w:rPr>
      </w:pPr>
      <w:r>
        <w:rPr>
          <w:rFonts w:hint="eastAsia"/>
          <w:sz w:val="24"/>
          <w:szCs w:val="24"/>
        </w:rPr>
        <w:t>指该项目研究的瓶颈问题，一般对应项目目标，请详细阐述如何解决这些关键问题。</w:t>
      </w:r>
    </w:p>
    <w:p>
      <w:pPr>
        <w:rPr>
          <w:sz w:val="28"/>
          <w:szCs w:val="28"/>
        </w:rPr>
      </w:pPr>
      <w:r>
        <w:rPr>
          <w:rFonts w:hint="eastAsia"/>
          <w:sz w:val="28"/>
          <w:szCs w:val="28"/>
        </w:rPr>
        <w:t>（三）项目创新点（不超过500 字）</w:t>
      </w:r>
    </w:p>
    <w:p>
      <w:pPr>
        <w:spacing w:line="360" w:lineRule="auto"/>
        <w:ind w:firstLine="480" w:firstLineChars="200"/>
        <w:rPr>
          <w:sz w:val="24"/>
          <w:szCs w:val="24"/>
        </w:rPr>
      </w:pPr>
      <w:r>
        <w:rPr>
          <w:rFonts w:hint="eastAsia"/>
          <w:sz w:val="24"/>
          <w:szCs w:val="24"/>
        </w:rPr>
        <w:t>可以从以下方面对项目创新点进行阐述：</w:t>
      </w:r>
    </w:p>
    <w:p>
      <w:pPr>
        <w:spacing w:line="360" w:lineRule="auto"/>
        <w:ind w:firstLine="480" w:firstLineChars="200"/>
        <w:rPr>
          <w:sz w:val="24"/>
          <w:szCs w:val="24"/>
        </w:rPr>
      </w:pPr>
      <w:r>
        <w:rPr>
          <w:rFonts w:hint="eastAsia"/>
          <w:sz w:val="24"/>
          <w:szCs w:val="24"/>
        </w:rPr>
        <w:t>按创新程度来划分，从发现和解决问题的原始性创新和跟踪性创新两方面阐述创新点。</w:t>
      </w:r>
    </w:p>
    <w:p>
      <w:pPr>
        <w:spacing w:line="360" w:lineRule="auto"/>
        <w:ind w:firstLine="480" w:firstLineChars="200"/>
        <w:rPr>
          <w:sz w:val="24"/>
          <w:szCs w:val="24"/>
        </w:rPr>
      </w:pPr>
      <w:r>
        <w:rPr>
          <w:rFonts w:hint="eastAsia"/>
          <w:sz w:val="24"/>
          <w:szCs w:val="24"/>
        </w:rPr>
        <w:t>按创新方式来划分，从理论创新、方法创新和技术创新等方面阐述创新点。</w:t>
      </w:r>
    </w:p>
    <w:p>
      <w:pPr>
        <w:rPr>
          <w:sz w:val="28"/>
          <w:szCs w:val="28"/>
        </w:rPr>
      </w:pPr>
      <w:r>
        <w:rPr>
          <w:rFonts w:hint="eastAsia"/>
          <w:sz w:val="28"/>
          <w:szCs w:val="28"/>
        </w:rPr>
        <w:t>（四）研究方案（不超过1000 字）</w:t>
      </w:r>
    </w:p>
    <w:p>
      <w:pPr>
        <w:spacing w:line="360" w:lineRule="auto"/>
        <w:ind w:firstLine="480" w:firstLineChars="200"/>
        <w:rPr>
          <w:sz w:val="24"/>
          <w:szCs w:val="24"/>
        </w:rPr>
      </w:pPr>
      <w:r>
        <w:rPr>
          <w:rFonts w:hint="eastAsia"/>
          <w:sz w:val="24"/>
          <w:szCs w:val="24"/>
        </w:rPr>
        <w:t>1、研究方法及实验手段</w:t>
      </w:r>
    </w:p>
    <w:p>
      <w:pPr>
        <w:spacing w:line="360" w:lineRule="auto"/>
        <w:ind w:firstLine="480" w:firstLineChars="200"/>
        <w:rPr>
          <w:sz w:val="24"/>
          <w:szCs w:val="24"/>
        </w:rPr>
      </w:pPr>
      <w:r>
        <w:rPr>
          <w:rFonts w:hint="eastAsia"/>
          <w:sz w:val="24"/>
          <w:szCs w:val="24"/>
        </w:rPr>
        <w:t>详细说明在项目实施过程中将采用何种研究方法和实验手段，以说明该研究是能够实现的。</w:t>
      </w:r>
    </w:p>
    <w:p>
      <w:pPr>
        <w:spacing w:line="360" w:lineRule="auto"/>
        <w:ind w:firstLine="480" w:firstLineChars="200"/>
        <w:rPr>
          <w:sz w:val="24"/>
          <w:szCs w:val="24"/>
        </w:rPr>
      </w:pPr>
      <w:r>
        <w:rPr>
          <w:rFonts w:hint="eastAsia"/>
          <w:sz w:val="24"/>
          <w:szCs w:val="24"/>
        </w:rPr>
        <w:t>2、技术路线及关键技术</w:t>
      </w:r>
    </w:p>
    <w:p>
      <w:pPr>
        <w:spacing w:line="360" w:lineRule="auto"/>
        <w:ind w:firstLine="480" w:firstLineChars="200"/>
        <w:rPr>
          <w:sz w:val="24"/>
          <w:szCs w:val="24"/>
        </w:rPr>
      </w:pPr>
      <w:r>
        <w:rPr>
          <w:rFonts w:hint="eastAsia"/>
          <w:sz w:val="24"/>
          <w:szCs w:val="24"/>
        </w:rPr>
        <w:t>以项目实施步骤的形式表达研究项目的技术路线，并予以文字说明，指出其中的关键技术、研究步骤及相应的结果提交形式。</w:t>
      </w:r>
    </w:p>
    <w:p>
      <w:pPr>
        <w:spacing w:line="360" w:lineRule="auto"/>
        <w:ind w:firstLine="480" w:firstLineChars="200"/>
        <w:rPr>
          <w:sz w:val="24"/>
          <w:szCs w:val="24"/>
        </w:rPr>
      </w:pPr>
      <w:r>
        <w:rPr>
          <w:rFonts w:hint="eastAsia"/>
          <w:sz w:val="24"/>
          <w:szCs w:val="24"/>
        </w:rPr>
        <w:t>3、可行性分析</w:t>
      </w:r>
    </w:p>
    <w:p>
      <w:pPr>
        <w:spacing w:line="360" w:lineRule="auto"/>
        <w:ind w:firstLine="480" w:firstLineChars="200"/>
        <w:rPr>
          <w:szCs w:val="21"/>
        </w:rPr>
      </w:pPr>
      <w:r>
        <w:rPr>
          <w:rFonts w:hint="eastAsia"/>
          <w:sz w:val="24"/>
          <w:szCs w:val="24"/>
        </w:rPr>
        <w:t>对此研究方案的可行性进行分析。</w:t>
      </w:r>
    </w:p>
    <w:p>
      <w:pPr>
        <w:rPr>
          <w:sz w:val="28"/>
          <w:szCs w:val="28"/>
        </w:rPr>
      </w:pPr>
      <w:r>
        <w:rPr>
          <w:rFonts w:hint="eastAsia"/>
          <w:sz w:val="28"/>
          <w:szCs w:val="28"/>
        </w:rPr>
        <w:t>（五）预期研究结果及可考核的验收指标（不超过800 字）</w:t>
      </w:r>
    </w:p>
    <w:p>
      <w:pPr>
        <w:spacing w:line="360" w:lineRule="auto"/>
        <w:ind w:firstLine="480" w:firstLineChars="200"/>
        <w:rPr>
          <w:sz w:val="24"/>
          <w:szCs w:val="24"/>
        </w:rPr>
      </w:pPr>
      <w:r>
        <w:rPr>
          <w:rFonts w:hint="eastAsia"/>
          <w:sz w:val="24"/>
          <w:szCs w:val="24"/>
        </w:rPr>
        <w:t>1、研究结果指标</w:t>
      </w:r>
    </w:p>
    <w:p>
      <w:pPr>
        <w:spacing w:line="360" w:lineRule="auto"/>
        <w:ind w:firstLine="480" w:firstLineChars="200"/>
        <w:rPr>
          <w:sz w:val="24"/>
          <w:szCs w:val="24"/>
        </w:rPr>
      </w:pPr>
      <w:r>
        <w:rPr>
          <w:rFonts w:hint="eastAsia"/>
          <w:sz w:val="24"/>
          <w:szCs w:val="24"/>
        </w:rPr>
        <w:t>（1）技术指标</w:t>
      </w:r>
    </w:p>
    <w:p>
      <w:pPr>
        <w:spacing w:line="360" w:lineRule="auto"/>
        <w:ind w:firstLine="480" w:firstLineChars="200"/>
        <w:rPr>
          <w:sz w:val="24"/>
          <w:szCs w:val="24"/>
        </w:rPr>
      </w:pPr>
      <w:r>
        <w:rPr>
          <w:rFonts w:hint="eastAsia"/>
          <w:sz w:val="24"/>
          <w:szCs w:val="24"/>
        </w:rPr>
        <w:t>明确说明预期的主要技术参数和技术指标，并与国内外水平进行对比。</w:t>
      </w:r>
    </w:p>
    <w:p>
      <w:pPr>
        <w:spacing w:line="360" w:lineRule="auto"/>
        <w:ind w:firstLine="480" w:firstLineChars="200"/>
        <w:rPr>
          <w:sz w:val="24"/>
          <w:szCs w:val="24"/>
        </w:rPr>
      </w:pPr>
      <w:r>
        <w:rPr>
          <w:rFonts w:hint="eastAsia"/>
          <w:sz w:val="24"/>
          <w:szCs w:val="24"/>
        </w:rPr>
        <w:t>（2）论文</w:t>
      </w:r>
    </w:p>
    <w:p>
      <w:pPr>
        <w:spacing w:line="360" w:lineRule="auto"/>
        <w:ind w:firstLine="480" w:firstLineChars="200"/>
        <w:rPr>
          <w:sz w:val="24"/>
          <w:szCs w:val="24"/>
        </w:rPr>
      </w:pPr>
      <w:r>
        <w:rPr>
          <w:rFonts w:hint="eastAsia"/>
          <w:sz w:val="24"/>
          <w:szCs w:val="24"/>
        </w:rPr>
        <w:t>明确说明预期发表期刊论文、会议论文（国际、国内）的数量及检索情况（SCI、SSCI、EI、ISTP）。</w:t>
      </w:r>
    </w:p>
    <w:p>
      <w:pPr>
        <w:spacing w:line="360" w:lineRule="auto"/>
        <w:ind w:firstLine="480" w:firstLineChars="200"/>
        <w:rPr>
          <w:sz w:val="24"/>
          <w:szCs w:val="24"/>
        </w:rPr>
      </w:pPr>
      <w:r>
        <w:rPr>
          <w:rFonts w:hint="eastAsia"/>
          <w:sz w:val="24"/>
          <w:szCs w:val="24"/>
        </w:rPr>
        <w:t>（3）其他</w:t>
      </w:r>
    </w:p>
    <w:p>
      <w:pPr>
        <w:spacing w:line="360" w:lineRule="auto"/>
        <w:ind w:firstLine="480" w:firstLineChars="200"/>
        <w:rPr>
          <w:sz w:val="24"/>
          <w:szCs w:val="24"/>
        </w:rPr>
      </w:pPr>
      <w:r>
        <w:rPr>
          <w:rFonts w:hint="eastAsia"/>
          <w:sz w:val="24"/>
          <w:szCs w:val="24"/>
        </w:rPr>
        <w:t>明确说明提交的研究报告等其他预期结果的数量。</w:t>
      </w:r>
    </w:p>
    <w:p>
      <w:pPr>
        <w:spacing w:line="360" w:lineRule="auto"/>
        <w:ind w:firstLine="480" w:firstLineChars="200"/>
        <w:rPr>
          <w:sz w:val="24"/>
          <w:szCs w:val="24"/>
        </w:rPr>
      </w:pPr>
      <w:r>
        <w:rPr>
          <w:rFonts w:hint="eastAsia"/>
          <w:sz w:val="24"/>
          <w:szCs w:val="24"/>
        </w:rPr>
        <w:t>2、人才培养指标</w:t>
      </w:r>
    </w:p>
    <w:p>
      <w:pPr>
        <w:spacing w:line="360" w:lineRule="auto"/>
        <w:ind w:firstLine="480" w:firstLineChars="200"/>
        <w:rPr>
          <w:sz w:val="24"/>
          <w:szCs w:val="24"/>
        </w:rPr>
      </w:pPr>
      <w:r>
        <w:rPr>
          <w:rFonts w:hint="eastAsia"/>
          <w:sz w:val="24"/>
          <w:szCs w:val="24"/>
        </w:rPr>
        <w:t>（1）研究生培养</w:t>
      </w:r>
    </w:p>
    <w:p>
      <w:pPr>
        <w:spacing w:line="360" w:lineRule="auto"/>
        <w:ind w:firstLine="480" w:firstLineChars="200"/>
        <w:rPr>
          <w:sz w:val="24"/>
          <w:szCs w:val="24"/>
        </w:rPr>
      </w:pPr>
      <w:r>
        <w:rPr>
          <w:rFonts w:hint="eastAsia"/>
          <w:sz w:val="24"/>
          <w:szCs w:val="24"/>
        </w:rPr>
        <w:t>明确说明预期培养的研究生（博士后出站、博士生毕业、硕士生毕业）类型及数量。</w:t>
      </w:r>
    </w:p>
    <w:p>
      <w:pPr>
        <w:spacing w:line="360" w:lineRule="auto"/>
        <w:ind w:firstLine="480" w:firstLineChars="200"/>
        <w:rPr>
          <w:sz w:val="24"/>
          <w:szCs w:val="24"/>
        </w:rPr>
      </w:pPr>
      <w:r>
        <w:rPr>
          <w:rFonts w:hint="eastAsia"/>
          <w:sz w:val="24"/>
          <w:szCs w:val="24"/>
        </w:rPr>
        <w:t>（2）职称晋升</w:t>
      </w:r>
    </w:p>
    <w:p>
      <w:pPr>
        <w:spacing w:line="360" w:lineRule="auto"/>
        <w:ind w:firstLine="480" w:firstLineChars="200"/>
        <w:rPr>
          <w:sz w:val="24"/>
          <w:szCs w:val="24"/>
        </w:rPr>
      </w:pPr>
      <w:r>
        <w:rPr>
          <w:rFonts w:hint="eastAsia"/>
          <w:sz w:val="24"/>
          <w:szCs w:val="24"/>
        </w:rPr>
        <w:t>明确说明预期培养的人才（晋升高级职称、晋升副高级职称）类型及数量。</w:t>
      </w:r>
    </w:p>
    <w:p>
      <w:pPr>
        <w:rPr>
          <w:sz w:val="28"/>
          <w:szCs w:val="28"/>
        </w:rPr>
      </w:pPr>
      <w:r>
        <w:rPr>
          <w:rFonts w:hint="eastAsia"/>
          <w:sz w:val="28"/>
          <w:szCs w:val="28"/>
        </w:rPr>
        <w:t>（六）年度目标和年度研究计划（不超过1000 字）</w:t>
      </w:r>
    </w:p>
    <w:p>
      <w:pPr>
        <w:spacing w:line="360" w:lineRule="auto"/>
        <w:ind w:firstLine="480" w:firstLineChars="200"/>
        <w:rPr>
          <w:sz w:val="24"/>
          <w:szCs w:val="24"/>
        </w:rPr>
      </w:pPr>
      <w:r>
        <w:rPr>
          <w:rFonts w:hint="eastAsia"/>
          <w:sz w:val="24"/>
          <w:szCs w:val="24"/>
        </w:rPr>
        <w:t>第一年</w:t>
      </w:r>
    </w:p>
    <w:p>
      <w:pPr>
        <w:numPr>
          <w:ilvl w:val="0"/>
          <w:numId w:val="1"/>
        </w:numPr>
        <w:spacing w:line="360" w:lineRule="auto"/>
        <w:rPr>
          <w:sz w:val="24"/>
          <w:szCs w:val="24"/>
        </w:rPr>
      </w:pPr>
      <w:r>
        <w:rPr>
          <w:rFonts w:hint="eastAsia"/>
          <w:sz w:val="24"/>
          <w:szCs w:val="24"/>
        </w:rPr>
        <w:t>年度目标</w:t>
      </w:r>
    </w:p>
    <w:p>
      <w:pPr>
        <w:numPr>
          <w:ilvl w:val="0"/>
          <w:numId w:val="1"/>
        </w:numPr>
        <w:spacing w:line="360" w:lineRule="auto"/>
        <w:rPr>
          <w:sz w:val="24"/>
          <w:szCs w:val="24"/>
        </w:rPr>
      </w:pPr>
      <w:r>
        <w:rPr>
          <w:rFonts w:hint="eastAsia"/>
          <w:sz w:val="24"/>
          <w:szCs w:val="24"/>
        </w:rPr>
        <w:t>年度研究计划</w:t>
      </w:r>
    </w:p>
    <w:p>
      <w:pPr>
        <w:numPr>
          <w:ilvl w:val="0"/>
          <w:numId w:val="1"/>
        </w:numPr>
        <w:spacing w:line="360" w:lineRule="auto"/>
        <w:rPr>
          <w:sz w:val="24"/>
          <w:szCs w:val="24"/>
        </w:rPr>
      </w:pPr>
      <w:r>
        <w:rPr>
          <w:rFonts w:hint="eastAsia"/>
          <w:sz w:val="24"/>
          <w:szCs w:val="24"/>
        </w:rPr>
        <w:t>年度考核指标</w:t>
      </w:r>
    </w:p>
    <w:p>
      <w:pPr>
        <w:spacing w:line="360" w:lineRule="auto"/>
        <w:ind w:firstLine="480" w:firstLineChars="200"/>
        <w:rPr>
          <w:sz w:val="24"/>
          <w:szCs w:val="24"/>
        </w:rPr>
      </w:pPr>
      <w:r>
        <w:rPr>
          <w:rFonts w:hint="eastAsia"/>
          <w:sz w:val="24"/>
          <w:szCs w:val="24"/>
        </w:rPr>
        <w:t>第二年</w:t>
      </w:r>
    </w:p>
    <w:p>
      <w:pPr>
        <w:numPr>
          <w:ilvl w:val="0"/>
          <w:numId w:val="2"/>
        </w:numPr>
        <w:spacing w:line="360" w:lineRule="auto"/>
        <w:rPr>
          <w:sz w:val="24"/>
          <w:szCs w:val="24"/>
        </w:rPr>
      </w:pPr>
      <w:r>
        <w:rPr>
          <w:rFonts w:hint="eastAsia"/>
          <w:sz w:val="24"/>
          <w:szCs w:val="24"/>
        </w:rPr>
        <w:t>年度目标</w:t>
      </w:r>
    </w:p>
    <w:p>
      <w:pPr>
        <w:numPr>
          <w:ilvl w:val="0"/>
          <w:numId w:val="2"/>
        </w:numPr>
        <w:spacing w:line="360" w:lineRule="auto"/>
        <w:rPr>
          <w:sz w:val="24"/>
          <w:szCs w:val="24"/>
        </w:rPr>
      </w:pPr>
      <w:r>
        <w:rPr>
          <w:rFonts w:hint="eastAsia"/>
          <w:sz w:val="24"/>
          <w:szCs w:val="24"/>
        </w:rPr>
        <w:t>年度研究计划</w:t>
      </w:r>
    </w:p>
    <w:p>
      <w:pPr>
        <w:numPr>
          <w:ilvl w:val="0"/>
          <w:numId w:val="2"/>
        </w:numPr>
        <w:spacing w:line="360" w:lineRule="auto"/>
        <w:rPr>
          <w:sz w:val="24"/>
          <w:szCs w:val="24"/>
        </w:rPr>
      </w:pPr>
      <w:r>
        <w:rPr>
          <w:rFonts w:hint="eastAsia"/>
          <w:sz w:val="24"/>
          <w:szCs w:val="24"/>
        </w:rPr>
        <w:t>年度考核指标</w:t>
      </w:r>
    </w:p>
    <w:p>
      <w:pPr>
        <w:numPr>
          <w:ilvl w:val="0"/>
          <w:numId w:val="0"/>
        </w:numPr>
        <w:spacing w:line="360" w:lineRule="auto"/>
        <w:ind w:left="420" w:leftChars="0"/>
        <w:rPr>
          <w:rFonts w:hint="eastAsia" w:eastAsiaTheme="minorEastAsia"/>
          <w:sz w:val="24"/>
          <w:szCs w:val="24"/>
          <w:lang w:val="en-US" w:eastAsia="zh-CN"/>
        </w:rPr>
      </w:pPr>
      <w:r>
        <w:rPr>
          <w:rFonts w:hint="eastAsia"/>
          <w:sz w:val="24"/>
          <w:szCs w:val="24"/>
          <w:lang w:val="en-US" w:eastAsia="zh-CN"/>
        </w:rPr>
        <w:t>项目执行期为一年的，目标细化至季度。</w:t>
      </w:r>
    </w:p>
    <w:p>
      <w:pPr>
        <w:rPr>
          <w:sz w:val="28"/>
          <w:szCs w:val="28"/>
        </w:rPr>
      </w:pPr>
      <w:r>
        <w:rPr>
          <w:rFonts w:hint="eastAsia"/>
          <w:sz w:val="28"/>
          <w:szCs w:val="28"/>
        </w:rPr>
        <w:t>（七）研究基础（不超过1000 字）</w:t>
      </w:r>
    </w:p>
    <w:p>
      <w:pPr>
        <w:spacing w:line="360" w:lineRule="auto"/>
        <w:ind w:firstLine="480" w:firstLineChars="200"/>
        <w:rPr>
          <w:sz w:val="24"/>
          <w:szCs w:val="24"/>
        </w:rPr>
      </w:pPr>
      <w:r>
        <w:rPr>
          <w:rFonts w:hint="eastAsia"/>
          <w:sz w:val="24"/>
          <w:szCs w:val="24"/>
        </w:rPr>
        <w:t>1、项目申请者所在单位工作基础</w:t>
      </w:r>
    </w:p>
    <w:p>
      <w:pPr>
        <w:spacing w:line="360" w:lineRule="auto"/>
        <w:ind w:firstLine="480" w:firstLineChars="200"/>
        <w:rPr>
          <w:sz w:val="24"/>
          <w:szCs w:val="24"/>
        </w:rPr>
      </w:pPr>
      <w:r>
        <w:rPr>
          <w:rFonts w:hint="eastAsia"/>
          <w:sz w:val="24"/>
          <w:szCs w:val="24"/>
        </w:rPr>
        <w:t>列出项目申请者所在单位与本项目相关的研究工作基础和已取得的成果（仅限于项目成员）。</w:t>
      </w:r>
    </w:p>
    <w:p>
      <w:pPr>
        <w:spacing w:line="360" w:lineRule="auto"/>
        <w:ind w:firstLine="480" w:firstLineChars="200"/>
        <w:rPr>
          <w:sz w:val="24"/>
          <w:szCs w:val="24"/>
        </w:rPr>
      </w:pPr>
      <w:r>
        <w:rPr>
          <w:rFonts w:hint="eastAsia"/>
          <w:sz w:val="24"/>
          <w:szCs w:val="24"/>
        </w:rPr>
        <w:t>2、合作单位工作基础</w:t>
      </w:r>
    </w:p>
    <w:p>
      <w:pPr>
        <w:spacing w:line="360" w:lineRule="auto"/>
        <w:ind w:firstLine="480" w:firstLineChars="200"/>
        <w:rPr>
          <w:sz w:val="24"/>
          <w:szCs w:val="24"/>
        </w:rPr>
      </w:pPr>
      <w:r>
        <w:rPr>
          <w:rFonts w:hint="eastAsia"/>
          <w:sz w:val="24"/>
          <w:szCs w:val="24"/>
        </w:rPr>
        <w:t>列出合作单位与本项目相关的研究工作基础和已取得的成果（仅限于项目成员）。</w:t>
      </w:r>
    </w:p>
    <w:p>
      <w:pPr>
        <w:spacing w:line="360" w:lineRule="auto"/>
        <w:ind w:firstLine="480" w:firstLineChars="200"/>
        <w:rPr>
          <w:sz w:val="24"/>
          <w:szCs w:val="24"/>
        </w:rPr>
      </w:pPr>
      <w:r>
        <w:rPr>
          <w:rFonts w:hint="eastAsia"/>
          <w:sz w:val="24"/>
          <w:szCs w:val="24"/>
        </w:rPr>
        <w:t>3、工作条件</w:t>
      </w:r>
    </w:p>
    <w:p>
      <w:pPr>
        <w:spacing w:line="360" w:lineRule="auto"/>
        <w:ind w:firstLine="480" w:firstLineChars="200"/>
        <w:rPr>
          <w:sz w:val="24"/>
          <w:szCs w:val="24"/>
        </w:rPr>
      </w:pPr>
      <w:r>
        <w:rPr>
          <w:rFonts w:hint="eastAsia"/>
          <w:sz w:val="24"/>
          <w:szCs w:val="24"/>
        </w:rPr>
        <w:t>列出目前已具备的实验条件（需要进行动物实验者，应注明动物实验室级别）；列出目前尚缺少的实验条件及拟解决途径。</w:t>
      </w:r>
    </w:p>
    <w:p>
      <w:pPr>
        <w:rPr>
          <w:sz w:val="28"/>
          <w:szCs w:val="28"/>
        </w:rPr>
      </w:pPr>
      <w:r>
        <w:rPr>
          <w:rFonts w:hint="eastAsia"/>
          <w:sz w:val="28"/>
          <w:szCs w:val="28"/>
        </w:rPr>
        <w:t>（八）项目成员简介（不超过1000 字）</w:t>
      </w:r>
    </w:p>
    <w:p>
      <w:pPr>
        <w:spacing w:line="360" w:lineRule="auto"/>
        <w:ind w:firstLine="480" w:firstLineChars="200"/>
        <w:rPr>
          <w:sz w:val="24"/>
          <w:szCs w:val="24"/>
        </w:rPr>
      </w:pPr>
      <w:r>
        <w:rPr>
          <w:rFonts w:hint="eastAsia"/>
          <w:sz w:val="24"/>
          <w:szCs w:val="24"/>
        </w:rPr>
        <w:t>列出申请者及项目组主要成员（3-5 人）的学历和研究工作简历，近5 年来取得的主要科研成果，获得的学术奖励情况及在本项目中承担的任务。申请者为近3 年（含申请当年）博士或硕士获得者的须注明学位论文名称、导师姓名与工作单位。</w:t>
      </w:r>
    </w:p>
    <w:p>
      <w:pPr>
        <w:rPr>
          <w:sz w:val="28"/>
          <w:szCs w:val="28"/>
        </w:rPr>
      </w:pPr>
      <w:r>
        <w:rPr>
          <w:rFonts w:hint="eastAsia"/>
          <w:sz w:val="28"/>
          <w:szCs w:val="28"/>
        </w:rPr>
        <w:t>五、申请者承担</w:t>
      </w:r>
      <w:r>
        <w:rPr>
          <w:rFonts w:hint="eastAsia"/>
          <w:sz w:val="28"/>
          <w:szCs w:val="28"/>
          <w:lang w:eastAsia="zh-CN"/>
        </w:rPr>
        <w:t>国家稀土新材料测试评价行业中心</w:t>
      </w:r>
      <w:r>
        <w:rPr>
          <w:rFonts w:hint="eastAsia"/>
          <w:sz w:val="28"/>
          <w:szCs w:val="28"/>
        </w:rPr>
        <w:t>开放</w:t>
      </w:r>
      <w:r>
        <w:rPr>
          <w:rFonts w:hint="eastAsia"/>
          <w:sz w:val="28"/>
          <w:szCs w:val="28"/>
          <w:lang w:eastAsia="zh-CN"/>
        </w:rPr>
        <w:t>课题</w:t>
      </w:r>
      <w:r>
        <w:rPr>
          <w:rFonts w:hint="eastAsia"/>
          <w:sz w:val="28"/>
          <w:szCs w:val="28"/>
        </w:rPr>
        <w:t>项目情况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427"/>
        <w:gridCol w:w="1426"/>
        <w:gridCol w:w="1426"/>
        <w:gridCol w:w="139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序号</w:t>
            </w:r>
          </w:p>
        </w:tc>
        <w:tc>
          <w:tcPr>
            <w:tcW w:w="1427"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资助编号</w:t>
            </w:r>
          </w:p>
        </w:tc>
        <w:tc>
          <w:tcPr>
            <w:tcW w:w="1426"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项目名称</w:t>
            </w:r>
          </w:p>
        </w:tc>
        <w:tc>
          <w:tcPr>
            <w:tcW w:w="1426"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起止年月</w:t>
            </w:r>
          </w:p>
        </w:tc>
        <w:tc>
          <w:tcPr>
            <w:tcW w:w="1390"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承担或参与</w:t>
            </w:r>
          </w:p>
        </w:tc>
        <w:tc>
          <w:tcPr>
            <w:tcW w:w="1427" w:type="dxa"/>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项目进展情况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6"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390"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390"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426" w:type="dxa"/>
          </w:tcPr>
          <w:p>
            <w:pPr>
              <w:spacing w:line="360" w:lineRule="auto"/>
              <w:rPr>
                <w:rFonts w:ascii="Times New Roman" w:hAnsi="Times New Roman" w:eastAsia="宋体" w:cs="Times New Roman"/>
                <w:kern w:val="0"/>
                <w:sz w:val="20"/>
                <w:szCs w:val="21"/>
              </w:rPr>
            </w:pPr>
          </w:p>
        </w:tc>
        <w:tc>
          <w:tcPr>
            <w:tcW w:w="1390" w:type="dxa"/>
          </w:tcPr>
          <w:p>
            <w:pPr>
              <w:spacing w:line="360" w:lineRule="auto"/>
              <w:rPr>
                <w:rFonts w:ascii="Times New Roman" w:hAnsi="Times New Roman" w:eastAsia="宋体" w:cs="Times New Roman"/>
                <w:kern w:val="0"/>
                <w:sz w:val="20"/>
                <w:szCs w:val="21"/>
              </w:rPr>
            </w:pPr>
          </w:p>
        </w:tc>
        <w:tc>
          <w:tcPr>
            <w:tcW w:w="1427" w:type="dxa"/>
          </w:tcPr>
          <w:p>
            <w:pPr>
              <w:spacing w:line="360" w:lineRule="auto"/>
              <w:rPr>
                <w:rFonts w:ascii="Times New Roman" w:hAnsi="Times New Roman" w:eastAsia="宋体" w:cs="Times New Roman"/>
                <w:kern w:val="0"/>
                <w:sz w:val="20"/>
                <w:szCs w:val="21"/>
              </w:rPr>
            </w:pPr>
          </w:p>
        </w:tc>
      </w:tr>
    </w:tbl>
    <w:p>
      <w:pPr>
        <w:rPr>
          <w:sz w:val="28"/>
          <w:szCs w:val="28"/>
        </w:rPr>
      </w:pPr>
      <w:r>
        <w:rPr>
          <w:rFonts w:hint="eastAsia"/>
          <w:sz w:val="28"/>
          <w:szCs w:val="28"/>
        </w:rPr>
        <w:t>六、申请者保证</w:t>
      </w:r>
    </w:p>
    <w:tbl>
      <w:tblPr>
        <w:tblStyle w:val="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4" w:hRule="atLeast"/>
        </w:trPr>
        <w:tc>
          <w:tcPr>
            <w:tcW w:w="8537" w:type="dxa"/>
          </w:tcPr>
          <w:p>
            <w:pPr>
              <w:spacing w:line="360" w:lineRule="auto"/>
              <w:ind w:firstLine="400" w:firstLineChars="200"/>
              <w:rPr>
                <w:rFonts w:ascii="Times New Roman" w:hAnsi="Times New Roman" w:eastAsia="宋体" w:cs="Times New Roman"/>
                <w:kern w:val="0"/>
                <w:sz w:val="20"/>
                <w:szCs w:val="21"/>
              </w:rPr>
            </w:pP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我保证上述填报内容的真实性。如果获得资助，我与本项目组成员将严格遵守国家稀土新材料测试评价行业中心的有关规定，切实保证研究工作时间，按计划认真开展研究工作，按时报送有关材料。</w:t>
            </w:r>
          </w:p>
          <w:p>
            <w:pPr>
              <w:wordWrap w:val="0"/>
              <w:spacing w:line="360" w:lineRule="auto"/>
              <w:ind w:firstLine="400" w:firstLineChars="200"/>
              <w:jc w:val="righ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项目申请者（签字）：                  </w:t>
            </w:r>
          </w:p>
          <w:p>
            <w:pPr>
              <w:wordWrap w:val="0"/>
              <w:spacing w:line="360" w:lineRule="auto"/>
              <w:ind w:firstLine="400" w:firstLineChars="200"/>
              <w:jc w:val="righ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年    月     日   </w:t>
            </w:r>
          </w:p>
        </w:tc>
      </w:tr>
    </w:tbl>
    <w:p>
      <w:pPr>
        <w:rPr>
          <w:sz w:val="28"/>
          <w:szCs w:val="28"/>
        </w:rPr>
      </w:pPr>
      <w:r>
        <w:rPr>
          <w:rFonts w:hint="eastAsia"/>
          <w:sz w:val="28"/>
          <w:szCs w:val="28"/>
          <w:lang w:val="en-US" w:eastAsia="zh-CN"/>
        </w:rPr>
        <w:t>七</w:t>
      </w:r>
      <w:r>
        <w:rPr>
          <w:rFonts w:hint="eastAsia"/>
          <w:sz w:val="28"/>
          <w:szCs w:val="28"/>
        </w:rPr>
        <w:t>、单位审查意见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360" w:lineRule="auto"/>
              <w:rPr>
                <w:rFonts w:ascii="Times New Roman" w:hAnsi="Times New Roman" w:eastAsia="宋体" w:cs="Times New Roman"/>
                <w:kern w:val="0"/>
                <w:sz w:val="20"/>
                <w:szCs w:val="21"/>
              </w:rPr>
            </w:pPr>
          </w:p>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（一） 依托单位审查意见：</w:t>
            </w: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我单位已按填报说明对申请者进行了资格审查，对申请书内容进行了审核，并保证在项目获得资助后将做到以下几点：</w:t>
            </w:r>
          </w:p>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（1）保证在研究计划实施所需的人力、物力和工作时间等方面给予支持。</w:t>
            </w:r>
          </w:p>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（2）严格遵守国家稀土新材料测试评价行业中心有关资助项目管理、财务管理等各项规定。</w:t>
            </w:r>
          </w:p>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（3）督促项目负责人和本单位项目管理部门，按国家稀土新材料测试评价行业中心的规定，及时报送有关报表和材料。</w:t>
            </w: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需要说明的其他问题：</w:t>
            </w:r>
          </w:p>
          <w:p>
            <w:pPr>
              <w:spacing w:line="360" w:lineRule="auto"/>
              <w:rPr>
                <w:rFonts w:ascii="Times New Roman" w:hAnsi="Times New Roman" w:eastAsia="宋体" w:cs="Times New Roman"/>
                <w:kern w:val="0"/>
                <w:sz w:val="20"/>
                <w:szCs w:val="21"/>
              </w:rPr>
            </w:pPr>
          </w:p>
          <w:p>
            <w:pPr>
              <w:spacing w:line="360" w:lineRule="auto"/>
              <w:rPr>
                <w:rFonts w:ascii="Times New Roman" w:hAnsi="Times New Roman" w:eastAsia="宋体" w:cs="Times New Roman"/>
                <w:kern w:val="0"/>
                <w:sz w:val="20"/>
                <w:szCs w:val="21"/>
              </w:rPr>
            </w:pPr>
          </w:p>
          <w:p>
            <w:pPr>
              <w:spacing w:line="360" w:lineRule="auto"/>
              <w:rPr>
                <w:rFonts w:ascii="Times New Roman" w:hAnsi="Times New Roman" w:eastAsia="宋体" w:cs="Times New Roman"/>
                <w:kern w:val="0"/>
                <w:sz w:val="20"/>
                <w:szCs w:val="21"/>
              </w:rPr>
            </w:pPr>
          </w:p>
          <w:p>
            <w:pPr>
              <w:spacing w:line="360" w:lineRule="auto"/>
              <w:rPr>
                <w:rFonts w:ascii="Times New Roman" w:hAnsi="Times New Roman" w:eastAsia="宋体" w:cs="Times New Roman"/>
                <w:kern w:val="0"/>
                <w:sz w:val="20"/>
                <w:szCs w:val="21"/>
              </w:rPr>
            </w:pP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单位负责人（签字或签章）：                                单位（公章）：</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5200" w:firstLineChars="26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360" w:lineRule="auto"/>
              <w:rPr>
                <w:rFonts w:ascii="Times New Roman" w:hAnsi="Times New Roman" w:eastAsia="宋体" w:cs="Times New Roman"/>
                <w:kern w:val="0"/>
                <w:sz w:val="20"/>
                <w:szCs w:val="21"/>
              </w:rPr>
            </w:pPr>
            <w:r>
              <w:rPr>
                <w:rFonts w:hint="eastAsia" w:ascii="宋体" w:hAnsi="Times New Roman" w:eastAsia="宋体" w:cs="宋体"/>
                <w:kern w:val="0"/>
                <w:sz w:val="24"/>
                <w:szCs w:val="20"/>
              </w:rPr>
              <w:t>（二）合作单位审查意见：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ind w:firstLine="400" w:firstLineChars="200"/>
              <w:rPr>
                <w:rFonts w:ascii="Times New Roman" w:hAnsi="Times New Roman" w:eastAsia="宋体" w:cs="Times New Roman"/>
                <w:kern w:val="0"/>
                <w:sz w:val="20"/>
                <w:szCs w:val="21"/>
              </w:rPr>
            </w:pP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我单位同意参加合作研究，保证对参加合作研究的人员的时间及工作条件进行支持，督促其按计划完成所承担的任务（若有其他问题请说明）。</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1700" w:firstLineChars="8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合作单位（公章）</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2300" w:firstLineChars="11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年     月     日</w:t>
            </w:r>
          </w:p>
        </w:tc>
        <w:tc>
          <w:tcPr>
            <w:tcW w:w="4261" w:type="dxa"/>
          </w:tcPr>
          <w:p>
            <w:pPr>
              <w:spacing w:line="360" w:lineRule="auto"/>
              <w:ind w:firstLine="400" w:firstLineChars="200"/>
              <w:rPr>
                <w:rFonts w:ascii="Times New Roman" w:hAnsi="Times New Roman" w:eastAsia="宋体" w:cs="Times New Roman"/>
                <w:kern w:val="0"/>
                <w:sz w:val="20"/>
                <w:szCs w:val="21"/>
              </w:rPr>
            </w:pPr>
          </w:p>
          <w:p>
            <w:pPr>
              <w:spacing w:line="360" w:lineRule="auto"/>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我单位同意参加合作研究，保证对参加合作研究的人员的时间及工作条件进行支持，督促其按计划完成所承担的任务（若有其他问题请说明）。</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1900" w:firstLineChars="9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合作单位（公章）</w:t>
            </w:r>
          </w:p>
          <w:p>
            <w:pPr>
              <w:spacing w:line="360" w:lineRule="auto"/>
              <w:ind w:firstLine="400" w:firstLineChars="200"/>
              <w:rPr>
                <w:rFonts w:ascii="Times New Roman" w:hAnsi="Times New Roman" w:eastAsia="宋体" w:cs="Times New Roman"/>
                <w:kern w:val="0"/>
                <w:sz w:val="20"/>
                <w:szCs w:val="21"/>
              </w:rPr>
            </w:pPr>
          </w:p>
          <w:p>
            <w:pPr>
              <w:spacing w:line="360" w:lineRule="auto"/>
              <w:ind w:firstLine="2300" w:firstLineChars="11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年     月     日</w:t>
            </w:r>
          </w:p>
        </w:tc>
      </w:tr>
    </w:tbl>
    <w:p>
      <w:pPr>
        <w:spacing w:line="360" w:lineRule="auto"/>
        <w:ind w:firstLine="420" w:firstLineChars="200"/>
      </w:pPr>
    </w:p>
    <w:p>
      <w:pPr>
        <w:rPr>
          <w:sz w:val="28"/>
          <w:szCs w:val="28"/>
        </w:rPr>
      </w:pPr>
      <w:r>
        <w:rPr>
          <w:rFonts w:hint="eastAsia"/>
          <w:sz w:val="28"/>
          <w:szCs w:val="28"/>
          <w:lang w:val="en-US" w:eastAsia="zh-CN"/>
        </w:rPr>
        <w:t>八</w:t>
      </w:r>
      <w:r>
        <w:rPr>
          <w:rFonts w:hint="eastAsia"/>
          <w:sz w:val="28"/>
          <w:szCs w:val="28"/>
        </w:rPr>
        <w:t>、项目评审意见</w:t>
      </w:r>
    </w:p>
    <w:tbl>
      <w:tblPr>
        <w:tblStyle w:val="6"/>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6" w:hRule="atLeast"/>
        </w:trPr>
        <w:tc>
          <w:tcPr>
            <w:tcW w:w="8552"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国家稀土新材料测试评价行业中心</w:t>
            </w:r>
            <w:r>
              <w:rPr>
                <w:rFonts w:hint="eastAsia" w:ascii="Times New Roman" w:hAnsi="Times New Roman" w:eastAsia="宋体" w:cs="Times New Roman"/>
                <w:kern w:val="0"/>
                <w:sz w:val="20"/>
                <w:szCs w:val="20"/>
                <w:lang w:val="en-US" w:eastAsia="zh-CN"/>
              </w:rPr>
              <w:t>领域专家组评审</w:t>
            </w:r>
            <w:r>
              <w:rPr>
                <w:rFonts w:hint="eastAsia" w:ascii="Times New Roman" w:hAnsi="Times New Roman" w:eastAsia="宋体" w:cs="Times New Roman"/>
                <w:kern w:val="0"/>
                <w:sz w:val="20"/>
                <w:szCs w:val="20"/>
              </w:rPr>
              <w:t>意见：</w:t>
            </w: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wordWrap w:val="0"/>
              <w:spacing w:line="360" w:lineRule="auto"/>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eastAsia="zh-CN"/>
              </w:rPr>
              <w:t>专家组</w:t>
            </w:r>
            <w:r>
              <w:rPr>
                <w:rFonts w:hint="eastAsia" w:ascii="Times New Roman" w:hAnsi="Times New Roman" w:eastAsia="宋体" w:cs="Times New Roman"/>
                <w:kern w:val="0"/>
                <w:sz w:val="20"/>
                <w:szCs w:val="20"/>
              </w:rPr>
              <w:t xml:space="preserve">负责人：                  </w:t>
            </w:r>
          </w:p>
          <w:p>
            <w:pPr>
              <w:spacing w:line="360" w:lineRule="auto"/>
              <w:jc w:val="right"/>
              <w:rPr>
                <w:rFonts w:ascii="Times New Roman" w:hAnsi="Times New Roman" w:eastAsia="宋体" w:cs="Times New Roman"/>
                <w:kern w:val="0"/>
                <w:sz w:val="20"/>
                <w:szCs w:val="20"/>
              </w:rPr>
            </w:pPr>
          </w:p>
          <w:p>
            <w:pPr>
              <w:wordWrap w:val="0"/>
              <w:spacing w:line="360" w:lineRule="auto"/>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年    月    日       </w:t>
            </w:r>
          </w:p>
          <w:p>
            <w:pPr>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0" w:hRule="atLeast"/>
        </w:trPr>
        <w:tc>
          <w:tcPr>
            <w:tcW w:w="8552"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国家稀土新材料测试评价行业中心</w:t>
            </w:r>
            <w:r>
              <w:rPr>
                <w:rFonts w:hint="eastAsia" w:ascii="Times New Roman" w:hAnsi="Times New Roman" w:eastAsia="宋体" w:cs="Times New Roman"/>
                <w:kern w:val="0"/>
                <w:sz w:val="20"/>
                <w:szCs w:val="20"/>
                <w:lang w:eastAsia="zh-CN"/>
              </w:rPr>
              <w:t>审核</w:t>
            </w:r>
            <w:r>
              <w:rPr>
                <w:rFonts w:hint="eastAsia" w:ascii="Times New Roman" w:hAnsi="Times New Roman" w:eastAsia="宋体" w:cs="Times New Roman"/>
                <w:kern w:val="0"/>
                <w:sz w:val="20"/>
                <w:szCs w:val="20"/>
              </w:rPr>
              <w:t>意见：</w:t>
            </w: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spacing w:line="360" w:lineRule="auto"/>
              <w:rPr>
                <w:rFonts w:ascii="Times New Roman" w:hAnsi="Times New Roman" w:eastAsia="宋体" w:cs="Times New Roman"/>
                <w:kern w:val="0"/>
                <w:sz w:val="20"/>
                <w:szCs w:val="20"/>
              </w:rPr>
            </w:pPr>
          </w:p>
          <w:p>
            <w:pPr>
              <w:wordWrap w:val="0"/>
              <w:spacing w:line="360" w:lineRule="auto"/>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行业中心负责人：                    </w:t>
            </w:r>
          </w:p>
          <w:p>
            <w:pPr>
              <w:wordWrap w:val="0"/>
              <w:spacing w:line="360" w:lineRule="auto"/>
              <w:ind w:firstLine="4100" w:firstLineChars="2050"/>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年     月     日      </w:t>
            </w:r>
          </w:p>
        </w:tc>
      </w:tr>
    </w:tbl>
    <w:p>
      <w:pPr>
        <w:spacing w:line="360" w:lineRule="auto"/>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78CF"/>
    <w:multiLevelType w:val="multilevel"/>
    <w:tmpl w:val="282678CF"/>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1C7617"/>
    <w:multiLevelType w:val="multilevel"/>
    <w:tmpl w:val="631C7617"/>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608"/>
    <w:rsid w:val="0064083D"/>
    <w:rsid w:val="00790608"/>
    <w:rsid w:val="00B635B0"/>
    <w:rsid w:val="243654B0"/>
    <w:rsid w:val="46403B07"/>
    <w:rsid w:val="703F18FF"/>
    <w:rsid w:val="71E16D11"/>
    <w:rsid w:val="7AF5257E"/>
    <w:rsid w:val="7B25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510</Words>
  <Characters>2912</Characters>
  <Lines>24</Lines>
  <Paragraphs>6</Paragraphs>
  <TotalTime>12</TotalTime>
  <ScaleCrop>false</ScaleCrop>
  <LinksUpToDate>false</LinksUpToDate>
  <CharactersWithSpaces>3416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2016-01-07T08:28:00Z</dcterms:created>
  <dc:creator>kyb-public2</dc:creator>
  <cp:lastModifiedBy>lenovo</cp:lastModifiedBy>
  <dcterms:modified xsi:type="dcterms:W3CDTF">2020-04-08T08:35:28Z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