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40" w:rsidRDefault="000E3C40">
      <w:pPr>
        <w:adjustRightInd w:val="0"/>
        <w:snapToGrid w:val="0"/>
        <w:spacing w:line="360" w:lineRule="auto"/>
        <w:jc w:val="center"/>
        <w:rPr>
          <w:rFonts w:ascii="华文中宋" w:eastAsia="华文中宋" w:hAnsi="华文中宋" w:hint="eastAsia"/>
          <w:b/>
          <w:sz w:val="44"/>
        </w:rPr>
      </w:pPr>
    </w:p>
    <w:p w:rsidR="00FF2868" w:rsidRDefault="005D68B6">
      <w:pPr>
        <w:adjustRightInd w:val="0"/>
        <w:snapToGrid w:val="0"/>
        <w:spacing w:line="360" w:lineRule="auto"/>
        <w:jc w:val="center"/>
        <w:rPr>
          <w:rFonts w:ascii="华文中宋" w:eastAsia="华文中宋" w:hAnsi="华文中宋"/>
          <w:b/>
          <w:sz w:val="44"/>
        </w:rPr>
      </w:pPr>
      <w:r>
        <w:rPr>
          <w:rFonts w:ascii="华文中宋" w:eastAsia="华文中宋" w:hAnsi="华文中宋" w:hint="eastAsia"/>
          <w:b/>
          <w:sz w:val="44"/>
        </w:rPr>
        <w:t>内蒙古自治区重点</w:t>
      </w:r>
      <w:r>
        <w:rPr>
          <w:rFonts w:ascii="华文中宋" w:eastAsia="华文中宋" w:hAnsi="华文中宋"/>
          <w:b/>
          <w:sz w:val="44"/>
        </w:rPr>
        <w:t>实验室</w:t>
      </w:r>
      <w:r>
        <w:rPr>
          <w:rFonts w:ascii="华文中宋" w:eastAsia="华文中宋" w:hAnsi="华文中宋" w:hint="eastAsia"/>
          <w:b/>
          <w:sz w:val="44"/>
        </w:rPr>
        <w:t>2020年度</w:t>
      </w:r>
    </w:p>
    <w:p w:rsidR="00FF2868" w:rsidRDefault="005D68B6">
      <w:pPr>
        <w:adjustRightInd w:val="0"/>
        <w:snapToGrid w:val="0"/>
        <w:spacing w:line="360" w:lineRule="auto"/>
        <w:jc w:val="center"/>
        <w:rPr>
          <w:rFonts w:ascii="华文中宋" w:eastAsia="华文中宋" w:hAnsi="华文中宋"/>
          <w:b/>
          <w:sz w:val="44"/>
        </w:rPr>
      </w:pPr>
      <w:r>
        <w:rPr>
          <w:rFonts w:ascii="华文中宋" w:eastAsia="华文中宋" w:hAnsi="华文中宋" w:hint="eastAsia"/>
          <w:b/>
          <w:sz w:val="44"/>
        </w:rPr>
        <w:t>工作报表</w:t>
      </w:r>
    </w:p>
    <w:p w:rsidR="00FF2868" w:rsidRDefault="00FF2868">
      <w:pPr>
        <w:adjustRightInd w:val="0"/>
        <w:snapToGrid w:val="0"/>
        <w:spacing w:line="360" w:lineRule="auto"/>
        <w:jc w:val="center"/>
        <w:rPr>
          <w:rFonts w:ascii="宋体" w:hAnsi="宋体"/>
          <w:sz w:val="36"/>
          <w:szCs w:val="36"/>
        </w:rPr>
      </w:pPr>
    </w:p>
    <w:p w:rsidR="00FF2868" w:rsidRDefault="00FF2868">
      <w:pPr>
        <w:adjustRightInd w:val="0"/>
        <w:snapToGrid w:val="0"/>
        <w:spacing w:line="360" w:lineRule="auto"/>
        <w:jc w:val="center"/>
        <w:rPr>
          <w:rFonts w:ascii="Times New Roman" w:eastAsia="楷体_GB2312" w:hAnsi="Times New Roman"/>
          <w:sz w:val="24"/>
          <w:szCs w:val="28"/>
        </w:rPr>
      </w:pPr>
    </w:p>
    <w:tbl>
      <w:tblPr>
        <w:tblW w:w="8390" w:type="dxa"/>
        <w:jc w:val="center"/>
        <w:tblLayout w:type="fixed"/>
        <w:tblCellMar>
          <w:left w:w="0" w:type="dxa"/>
          <w:right w:w="0" w:type="dxa"/>
        </w:tblCellMar>
        <w:tblLook w:val="04A0" w:firstRow="1" w:lastRow="0" w:firstColumn="1" w:lastColumn="0" w:noHBand="0" w:noVBand="1"/>
      </w:tblPr>
      <w:tblGrid>
        <w:gridCol w:w="2940"/>
        <w:gridCol w:w="5450"/>
      </w:tblGrid>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b/>
                <w:sz w:val="32"/>
              </w:rPr>
            </w:pPr>
            <w:r>
              <w:rPr>
                <w:rFonts w:ascii="Times New Roman" w:eastAsia="楷体_GB2312" w:hAnsi="Times New Roman"/>
                <w:sz w:val="28"/>
                <w:szCs w:val="28"/>
              </w:rPr>
              <w:t>实验室名称：</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内蒙古自治区稀土功能材料重点实验室</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b/>
                <w:sz w:val="32"/>
              </w:rPr>
            </w:pPr>
            <w:r>
              <w:rPr>
                <w:rFonts w:ascii="Times New Roman" w:eastAsia="楷体_GB2312" w:hAnsi="Times New Roman"/>
                <w:sz w:val="28"/>
                <w:szCs w:val="28"/>
              </w:rPr>
              <w:t>实验室主任：</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hint="eastAsia"/>
                <w:sz w:val="32"/>
              </w:rPr>
              <w:t>刘小鱼</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b/>
                <w:sz w:val="32"/>
              </w:rPr>
            </w:pPr>
            <w:r>
              <w:rPr>
                <w:rFonts w:ascii="Times New Roman" w:eastAsia="楷体_GB2312" w:hAnsi="Times New Roman" w:hint="eastAsia"/>
                <w:sz w:val="28"/>
                <w:szCs w:val="28"/>
              </w:rPr>
              <w:t>主管部门：</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hint="eastAsia"/>
                <w:sz w:val="32"/>
              </w:rPr>
              <w:t>内蒙古自治区科学技术厅</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b/>
                <w:sz w:val="32"/>
              </w:rPr>
            </w:pPr>
            <w:r>
              <w:rPr>
                <w:rFonts w:ascii="Times New Roman" w:eastAsia="楷体_GB2312" w:hAnsi="Times New Roman"/>
                <w:sz w:val="28"/>
                <w:szCs w:val="28"/>
              </w:rPr>
              <w:t>依托单位名称：</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hint="eastAsia"/>
                <w:sz w:val="32"/>
              </w:rPr>
              <w:t>包头稀土研究院</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b/>
                <w:sz w:val="32"/>
              </w:rPr>
            </w:pPr>
            <w:r>
              <w:rPr>
                <w:rFonts w:ascii="Times New Roman" w:eastAsia="楷体_GB2312" w:hAnsi="Times New Roman"/>
                <w:sz w:val="28"/>
                <w:szCs w:val="28"/>
              </w:rPr>
              <w:t>通讯地址：</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hint="eastAsia"/>
                <w:sz w:val="32"/>
              </w:rPr>
              <w:t>包头市稀土高新区黄河大街</w:t>
            </w:r>
            <w:r>
              <w:rPr>
                <w:rFonts w:ascii="Times New Roman" w:eastAsia="楷体_GB2312" w:hAnsi="Times New Roman" w:cs="Times New Roman"/>
                <w:sz w:val="32"/>
              </w:rPr>
              <w:t>36</w:t>
            </w:r>
            <w:r>
              <w:rPr>
                <w:rFonts w:ascii="Times New Roman" w:eastAsia="楷体_GB2312" w:hAnsi="Times New Roman" w:cs="Times New Roman" w:hint="eastAsia"/>
                <w:sz w:val="32"/>
              </w:rPr>
              <w:t>号</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b/>
                <w:sz w:val="32"/>
              </w:rPr>
            </w:pPr>
            <w:r>
              <w:rPr>
                <w:rFonts w:ascii="Times New Roman" w:eastAsia="楷体_GB2312" w:hAnsi="Times New Roman"/>
                <w:sz w:val="28"/>
                <w:szCs w:val="28"/>
              </w:rPr>
              <w:t>邮政编码：</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sz w:val="32"/>
              </w:rPr>
              <w:t>014030</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sz w:val="28"/>
                <w:szCs w:val="28"/>
              </w:rPr>
            </w:pPr>
            <w:r>
              <w:rPr>
                <w:rFonts w:ascii="Times New Roman" w:eastAsia="楷体_GB2312" w:hAnsi="Times New Roman" w:hint="eastAsia"/>
                <w:sz w:val="28"/>
                <w:szCs w:val="28"/>
              </w:rPr>
              <w:t>联系人：</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hint="eastAsia"/>
                <w:sz w:val="32"/>
              </w:rPr>
              <w:t>张光睿</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sz w:val="28"/>
                <w:szCs w:val="28"/>
              </w:rPr>
            </w:pPr>
            <w:r>
              <w:rPr>
                <w:rFonts w:ascii="Times New Roman" w:eastAsia="楷体_GB2312" w:hAnsi="Times New Roman"/>
                <w:sz w:val="28"/>
                <w:szCs w:val="28"/>
              </w:rPr>
              <w:t>联系电话：</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sz w:val="32"/>
              </w:rPr>
              <w:t>0472-5179321</w:t>
            </w:r>
          </w:p>
        </w:tc>
      </w:tr>
      <w:tr w:rsidR="00A57423">
        <w:trPr>
          <w:trHeight w:val="567"/>
          <w:jc w:val="center"/>
        </w:trPr>
        <w:tc>
          <w:tcPr>
            <w:tcW w:w="2940" w:type="dxa"/>
            <w:vAlign w:val="center"/>
          </w:tcPr>
          <w:p w:rsidR="00A57423" w:rsidRDefault="00A57423" w:rsidP="002A71D3">
            <w:pPr>
              <w:adjustRightInd w:val="0"/>
              <w:snapToGrid w:val="0"/>
              <w:jc w:val="right"/>
              <w:rPr>
                <w:rFonts w:ascii="Times New Roman" w:eastAsia="楷体_GB2312" w:hAnsi="Times New Roman"/>
                <w:sz w:val="28"/>
                <w:szCs w:val="28"/>
              </w:rPr>
            </w:pPr>
            <w:r>
              <w:rPr>
                <w:rFonts w:ascii="Times New Roman" w:eastAsia="楷体_GB2312" w:hAnsi="Times New Roman"/>
                <w:sz w:val="28"/>
                <w:szCs w:val="28"/>
              </w:rPr>
              <w:t>E-mail</w:t>
            </w:r>
            <w:r>
              <w:rPr>
                <w:rFonts w:ascii="Times New Roman" w:eastAsia="楷体_GB2312" w:hAnsi="Times New Roman"/>
                <w:sz w:val="28"/>
                <w:szCs w:val="28"/>
              </w:rPr>
              <w:t>地址：</w:t>
            </w:r>
          </w:p>
        </w:tc>
        <w:tc>
          <w:tcPr>
            <w:tcW w:w="5450" w:type="dxa"/>
            <w:vAlign w:val="center"/>
          </w:tcPr>
          <w:p w:rsidR="00A57423" w:rsidRDefault="00A57423" w:rsidP="002A71D3">
            <w:pPr>
              <w:adjustRightInd w:val="0"/>
              <w:snapToGrid w:val="0"/>
              <w:jc w:val="center"/>
              <w:rPr>
                <w:rFonts w:ascii="Times New Roman" w:eastAsia="楷体_GB2312" w:hAnsi="Times New Roman" w:cs="Times New Roman"/>
                <w:sz w:val="32"/>
              </w:rPr>
            </w:pPr>
            <w:r>
              <w:rPr>
                <w:rFonts w:ascii="Times New Roman" w:eastAsia="楷体_GB2312" w:hAnsi="Times New Roman" w:cs="Times New Roman"/>
                <w:sz w:val="32"/>
              </w:rPr>
              <w:t>29512119@qq.com</w:t>
            </w:r>
          </w:p>
        </w:tc>
      </w:tr>
    </w:tbl>
    <w:p w:rsidR="00FF2868" w:rsidRDefault="00FF2868">
      <w:pPr>
        <w:adjustRightInd w:val="0"/>
        <w:snapToGrid w:val="0"/>
        <w:spacing w:line="353" w:lineRule="auto"/>
        <w:jc w:val="center"/>
        <w:rPr>
          <w:rFonts w:ascii="Times New Roman" w:eastAsia="黑体" w:hAnsi="Times New Roman" w:cs="Times New Roman"/>
          <w:sz w:val="30"/>
          <w:szCs w:val="30"/>
        </w:rPr>
      </w:pPr>
    </w:p>
    <w:p w:rsidR="00FF2868" w:rsidRDefault="00FF2868">
      <w:pPr>
        <w:adjustRightInd w:val="0"/>
        <w:snapToGrid w:val="0"/>
        <w:spacing w:line="353" w:lineRule="auto"/>
        <w:jc w:val="center"/>
        <w:rPr>
          <w:rFonts w:ascii="Times New Roman" w:eastAsia="黑体" w:hAnsi="Times New Roman" w:cs="Times New Roman"/>
          <w:sz w:val="30"/>
          <w:szCs w:val="30"/>
        </w:rPr>
      </w:pPr>
    </w:p>
    <w:p w:rsidR="00FF2868" w:rsidRDefault="00FF2868">
      <w:pPr>
        <w:adjustRightInd w:val="0"/>
        <w:snapToGrid w:val="0"/>
        <w:spacing w:line="353" w:lineRule="auto"/>
        <w:jc w:val="center"/>
        <w:rPr>
          <w:rFonts w:ascii="Times New Roman" w:eastAsia="黑体" w:hAnsi="Times New Roman" w:cs="Times New Roman"/>
          <w:sz w:val="30"/>
          <w:szCs w:val="30"/>
        </w:rPr>
      </w:pPr>
    </w:p>
    <w:p w:rsidR="00FF2868" w:rsidRDefault="00FF2868">
      <w:pPr>
        <w:adjustRightInd w:val="0"/>
        <w:snapToGrid w:val="0"/>
        <w:spacing w:line="353" w:lineRule="auto"/>
        <w:jc w:val="center"/>
        <w:rPr>
          <w:rFonts w:ascii="Times New Roman" w:eastAsia="黑体" w:hAnsi="Times New Roman" w:cs="Times New Roman"/>
          <w:sz w:val="30"/>
          <w:szCs w:val="30"/>
        </w:rPr>
      </w:pPr>
    </w:p>
    <w:p w:rsidR="00A57423" w:rsidRDefault="00A57423">
      <w:pPr>
        <w:adjustRightInd w:val="0"/>
        <w:snapToGrid w:val="0"/>
        <w:spacing w:line="353" w:lineRule="auto"/>
        <w:jc w:val="center"/>
        <w:rPr>
          <w:rFonts w:ascii="Times New Roman" w:eastAsia="黑体" w:hAnsi="Times New Roman" w:cs="Times New Roman"/>
          <w:sz w:val="30"/>
          <w:szCs w:val="30"/>
        </w:rPr>
      </w:pPr>
    </w:p>
    <w:p w:rsidR="00FF2868" w:rsidRDefault="00FF2868">
      <w:pPr>
        <w:adjustRightInd w:val="0"/>
        <w:snapToGrid w:val="0"/>
        <w:spacing w:line="353" w:lineRule="auto"/>
        <w:jc w:val="center"/>
        <w:rPr>
          <w:rFonts w:ascii="Times New Roman" w:eastAsia="黑体" w:hAnsi="Times New Roman" w:cs="Times New Roman"/>
          <w:sz w:val="30"/>
          <w:szCs w:val="30"/>
        </w:rPr>
      </w:pPr>
    </w:p>
    <w:p w:rsidR="00FF2868" w:rsidRDefault="00A57423">
      <w:pPr>
        <w:adjustRightInd w:val="0"/>
        <w:snapToGrid w:val="0"/>
        <w:spacing w:line="353"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2020</w:t>
      </w:r>
      <w:r w:rsidR="005D68B6">
        <w:rPr>
          <w:rFonts w:ascii="Times New Roman" w:eastAsia="黑体" w:hAnsi="Times New Roman" w:cs="Times New Roman"/>
          <w:sz w:val="30"/>
          <w:szCs w:val="30"/>
        </w:rPr>
        <w:t>年</w:t>
      </w:r>
      <w:r w:rsidR="005D68B6">
        <w:rPr>
          <w:rFonts w:ascii="Times New Roman" w:eastAsia="黑体" w:hAnsi="Times New Roman" w:cs="Times New Roman" w:hint="eastAsia"/>
          <w:sz w:val="30"/>
          <w:szCs w:val="30"/>
        </w:rPr>
        <w:t xml:space="preserve"> </w:t>
      </w:r>
      <w:r>
        <w:rPr>
          <w:rFonts w:ascii="Times New Roman" w:eastAsia="黑体" w:hAnsi="Times New Roman" w:cs="Times New Roman" w:hint="eastAsia"/>
          <w:sz w:val="30"/>
          <w:szCs w:val="30"/>
        </w:rPr>
        <w:t>11</w:t>
      </w:r>
      <w:r w:rsidR="005D68B6">
        <w:rPr>
          <w:rFonts w:ascii="Times New Roman" w:eastAsia="黑体" w:hAnsi="Times New Roman" w:cs="Times New Roman"/>
          <w:sz w:val="30"/>
          <w:szCs w:val="30"/>
        </w:rPr>
        <w:t>月</w:t>
      </w:r>
      <w:r w:rsidR="005D68B6">
        <w:rPr>
          <w:rFonts w:ascii="Times New Roman" w:eastAsia="黑体" w:hAnsi="Times New Roman" w:cs="Times New Roman" w:hint="eastAsia"/>
          <w:sz w:val="30"/>
          <w:szCs w:val="30"/>
        </w:rPr>
        <w:t xml:space="preserve"> </w:t>
      </w:r>
      <w:r>
        <w:rPr>
          <w:rFonts w:ascii="Times New Roman" w:eastAsia="黑体" w:hAnsi="Times New Roman" w:cs="Times New Roman" w:hint="eastAsia"/>
          <w:sz w:val="30"/>
          <w:szCs w:val="30"/>
        </w:rPr>
        <w:t>10</w:t>
      </w:r>
      <w:r w:rsidR="005D68B6">
        <w:rPr>
          <w:rFonts w:ascii="Times New Roman" w:eastAsia="黑体" w:hAnsi="Times New Roman" w:cs="Times New Roman"/>
          <w:sz w:val="30"/>
          <w:szCs w:val="30"/>
        </w:rPr>
        <w:t>日填报</w:t>
      </w:r>
    </w:p>
    <w:p w:rsidR="00FF2868" w:rsidRDefault="005D68B6">
      <w:pPr>
        <w:adjustRightInd w:val="0"/>
        <w:snapToGrid w:val="0"/>
        <w:spacing w:line="353" w:lineRule="auto"/>
        <w:jc w:val="center"/>
        <w:outlineLvl w:val="0"/>
        <w:rPr>
          <w:rFonts w:ascii="黑体" w:eastAsia="黑体" w:hAnsi="Times New Roman" w:cs="Times New Roman"/>
          <w:sz w:val="24"/>
          <w:szCs w:val="30"/>
        </w:rPr>
      </w:pPr>
      <w:r>
        <w:rPr>
          <w:rFonts w:ascii="Times New Roman" w:eastAsia="黑体" w:hAnsi="Times New Roman" w:cs="Times New Roman"/>
          <w:sz w:val="24"/>
          <w:szCs w:val="30"/>
        </w:rPr>
        <w:t>20</w:t>
      </w:r>
      <w:r>
        <w:rPr>
          <w:rFonts w:ascii="Times New Roman" w:eastAsia="黑体" w:hAnsi="Times New Roman" w:cs="Times New Roman" w:hint="eastAsia"/>
          <w:sz w:val="24"/>
          <w:szCs w:val="30"/>
        </w:rPr>
        <w:t>20</w:t>
      </w:r>
      <w:r>
        <w:rPr>
          <w:rFonts w:ascii="Times New Roman" w:eastAsia="黑体" w:hAnsi="Times New Roman" w:cs="Times New Roman"/>
          <w:sz w:val="24"/>
          <w:szCs w:val="30"/>
        </w:rPr>
        <w:t>年</w:t>
      </w:r>
      <w:r>
        <w:rPr>
          <w:rFonts w:ascii="黑体" w:eastAsia="黑体" w:hAnsi="Times New Roman" w:cs="Times New Roman" w:hint="eastAsia"/>
          <w:sz w:val="24"/>
          <w:szCs w:val="30"/>
        </w:rPr>
        <w:t>制</w:t>
      </w:r>
    </w:p>
    <w:p w:rsidR="00FF2868" w:rsidRDefault="00FF2868">
      <w:pPr>
        <w:widowControl/>
        <w:jc w:val="left"/>
        <w:rPr>
          <w:b/>
        </w:rPr>
      </w:pPr>
    </w:p>
    <w:p w:rsidR="00FF2868" w:rsidRDefault="005D68B6">
      <w:pPr>
        <w:widowControl/>
        <w:jc w:val="left"/>
        <w:rPr>
          <w:b/>
        </w:rPr>
      </w:pPr>
      <w:r>
        <w:rPr>
          <w:b/>
        </w:rPr>
        <w:br w:type="page"/>
      </w:r>
    </w:p>
    <w:p w:rsidR="00FF2868" w:rsidRDefault="005D68B6">
      <w:pPr>
        <w:rPr>
          <w:b/>
          <w:sz w:val="32"/>
          <w:szCs w:val="32"/>
        </w:rPr>
      </w:pPr>
      <w:r>
        <w:rPr>
          <w:rFonts w:hint="eastAsia"/>
          <w:b/>
          <w:sz w:val="32"/>
          <w:szCs w:val="32"/>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18"/>
        <w:gridCol w:w="1276"/>
        <w:gridCol w:w="280"/>
        <w:gridCol w:w="1560"/>
        <w:gridCol w:w="1984"/>
        <w:gridCol w:w="1972"/>
      </w:tblGrid>
      <w:tr w:rsidR="00A57423">
        <w:trPr>
          <w:trHeight w:val="360"/>
          <w:jc w:val="center"/>
        </w:trPr>
        <w:tc>
          <w:tcPr>
            <w:tcW w:w="1318" w:type="dxa"/>
            <w:vMerge w:val="restart"/>
            <w:tcBorders>
              <w:tl2br w:val="nil"/>
              <w:tr2bl w:val="nil"/>
            </w:tcBorders>
            <w:vAlign w:val="center"/>
          </w:tcPr>
          <w:p w:rsidR="00A57423" w:rsidRDefault="00A57423">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实验室名称</w:t>
            </w:r>
          </w:p>
        </w:tc>
        <w:tc>
          <w:tcPr>
            <w:tcW w:w="7072" w:type="dxa"/>
            <w:gridSpan w:val="5"/>
            <w:tcBorders>
              <w:tl2br w:val="nil"/>
              <w:tr2bl w:val="nil"/>
            </w:tcBorders>
            <w:vAlign w:val="center"/>
          </w:tcPr>
          <w:p w:rsidR="00A57423" w:rsidRPr="002615CE" w:rsidRDefault="00A57423" w:rsidP="002A71D3">
            <w:pPr>
              <w:adjustRightInd w:val="0"/>
              <w:snapToGrid w:val="0"/>
              <w:rPr>
                <w:rFonts w:ascii="Times New Roman" w:eastAsia="楷体_GB2312" w:hAnsi="Times New Roman" w:cs="Times New Roman"/>
                <w:bCs/>
                <w:sz w:val="30"/>
                <w:szCs w:val="30"/>
              </w:rPr>
            </w:pPr>
            <w:r w:rsidRPr="002615CE">
              <w:rPr>
                <w:rFonts w:ascii="Times New Roman" w:eastAsia="楷体_GB2312" w:hAnsi="Times New Roman" w:cs="Times New Roman"/>
                <w:bCs/>
                <w:sz w:val="30"/>
                <w:szCs w:val="30"/>
              </w:rPr>
              <w:t>中文：</w:t>
            </w:r>
            <w:r w:rsidRPr="00435AAC">
              <w:rPr>
                <w:rFonts w:ascii="Times New Roman" w:eastAsia="楷体_GB2312" w:hAnsi="Times New Roman" w:cs="Times New Roman" w:hint="eastAsia"/>
                <w:bCs/>
                <w:sz w:val="30"/>
                <w:szCs w:val="30"/>
              </w:rPr>
              <w:t>内蒙古自治区稀土功能材料重点实验室</w:t>
            </w:r>
          </w:p>
        </w:tc>
      </w:tr>
      <w:tr w:rsidR="00A57423">
        <w:trPr>
          <w:trHeight w:val="360"/>
          <w:jc w:val="center"/>
        </w:trPr>
        <w:tc>
          <w:tcPr>
            <w:tcW w:w="1318" w:type="dxa"/>
            <w:vMerge/>
            <w:tcBorders>
              <w:tl2br w:val="nil"/>
              <w:tr2bl w:val="nil"/>
            </w:tcBorders>
            <w:vAlign w:val="center"/>
          </w:tcPr>
          <w:p w:rsidR="00A57423" w:rsidRDefault="00A57423">
            <w:pPr>
              <w:adjustRightInd w:val="0"/>
              <w:snapToGrid w:val="0"/>
              <w:jc w:val="center"/>
              <w:rPr>
                <w:rFonts w:ascii="Times New Roman" w:eastAsia="楷体_GB2312" w:hAnsi="Times New Roman" w:cs="Times New Roman"/>
                <w:bCs/>
                <w:sz w:val="30"/>
                <w:szCs w:val="30"/>
              </w:rPr>
            </w:pPr>
          </w:p>
        </w:tc>
        <w:tc>
          <w:tcPr>
            <w:tcW w:w="7072" w:type="dxa"/>
            <w:gridSpan w:val="5"/>
            <w:tcBorders>
              <w:tl2br w:val="nil"/>
              <w:tr2bl w:val="nil"/>
            </w:tcBorders>
            <w:vAlign w:val="center"/>
          </w:tcPr>
          <w:p w:rsidR="00A57423" w:rsidRPr="002615CE" w:rsidRDefault="00A57423" w:rsidP="002A71D3">
            <w:pPr>
              <w:adjustRightInd w:val="0"/>
              <w:snapToGrid w:val="0"/>
              <w:rPr>
                <w:rFonts w:ascii="Times New Roman" w:eastAsia="楷体_GB2312" w:hAnsi="Times New Roman" w:cs="Times New Roman"/>
                <w:bCs/>
                <w:sz w:val="30"/>
                <w:szCs w:val="30"/>
              </w:rPr>
            </w:pPr>
            <w:r w:rsidRPr="002615CE">
              <w:rPr>
                <w:rFonts w:ascii="Times New Roman" w:eastAsia="楷体_GB2312" w:hAnsi="Times New Roman" w:cs="Times New Roman"/>
                <w:bCs/>
                <w:sz w:val="30"/>
                <w:szCs w:val="30"/>
              </w:rPr>
              <w:t>英文：</w:t>
            </w:r>
            <w:r w:rsidRPr="00435AAC">
              <w:rPr>
                <w:rFonts w:ascii="Times New Roman" w:eastAsia="楷体_GB2312" w:hAnsi="Times New Roman" w:cs="Times New Roman" w:hint="eastAsia"/>
                <w:bCs/>
                <w:sz w:val="30"/>
                <w:szCs w:val="30"/>
              </w:rPr>
              <w:t>Key laboratory of rare earth functional materials in inner Mongolia</w:t>
            </w:r>
          </w:p>
        </w:tc>
      </w:tr>
      <w:tr w:rsidR="00FF2868">
        <w:trPr>
          <w:trHeight w:val="360"/>
          <w:jc w:val="center"/>
        </w:trPr>
        <w:tc>
          <w:tcPr>
            <w:tcW w:w="1318"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w:t>
            </w:r>
          </w:p>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简介</w:t>
            </w:r>
          </w:p>
        </w:tc>
        <w:tc>
          <w:tcPr>
            <w:tcW w:w="7072" w:type="dxa"/>
            <w:gridSpan w:val="5"/>
            <w:tcBorders>
              <w:tl2br w:val="nil"/>
              <w:tr2bl w:val="nil"/>
            </w:tcBorders>
            <w:vAlign w:val="center"/>
          </w:tcPr>
          <w:p w:rsidR="00A57423" w:rsidRPr="00A57423" w:rsidRDefault="00A57423" w:rsidP="00A57423">
            <w:pPr>
              <w:adjustRightInd w:val="0"/>
              <w:snapToGrid w:val="0"/>
              <w:ind w:firstLineChars="200" w:firstLine="600"/>
              <w:rPr>
                <w:rFonts w:ascii="Times New Roman" w:eastAsia="楷体_GB2312" w:hAnsi="Times New Roman" w:cs="Times New Roman"/>
                <w:bCs/>
                <w:sz w:val="30"/>
                <w:szCs w:val="30"/>
              </w:rPr>
            </w:pPr>
            <w:r w:rsidRPr="00A57423">
              <w:rPr>
                <w:rFonts w:ascii="Times New Roman" w:eastAsia="楷体_GB2312" w:hAnsi="Times New Roman" w:cs="Times New Roman"/>
                <w:bCs/>
                <w:sz w:val="30"/>
                <w:szCs w:val="30"/>
              </w:rPr>
              <w:t>内蒙古</w:t>
            </w:r>
            <w:r w:rsidRPr="00A57423">
              <w:rPr>
                <w:rFonts w:ascii="Times New Roman" w:eastAsia="楷体_GB2312" w:hAnsi="Times New Roman" w:cs="Times New Roman" w:hint="eastAsia"/>
                <w:bCs/>
                <w:sz w:val="30"/>
                <w:szCs w:val="30"/>
              </w:rPr>
              <w:t>自治区</w:t>
            </w:r>
            <w:r w:rsidRPr="00A57423">
              <w:rPr>
                <w:rFonts w:ascii="Times New Roman" w:eastAsia="楷体_GB2312" w:hAnsi="Times New Roman" w:cs="Times New Roman"/>
                <w:bCs/>
                <w:sz w:val="30"/>
                <w:szCs w:val="30"/>
              </w:rPr>
              <w:t>稀土功能材料</w:t>
            </w:r>
            <w:r w:rsidRPr="00A57423">
              <w:rPr>
                <w:rFonts w:ascii="Times New Roman" w:eastAsia="楷体_GB2312" w:hAnsi="Times New Roman" w:cs="Times New Roman" w:hint="eastAsia"/>
                <w:bCs/>
                <w:sz w:val="30"/>
                <w:szCs w:val="30"/>
              </w:rPr>
              <w:t>重点实验室</w:t>
            </w:r>
            <w:r w:rsidRPr="00A57423">
              <w:rPr>
                <w:rFonts w:ascii="Times New Roman" w:eastAsia="楷体_GB2312" w:hAnsi="Times New Roman" w:cs="Times New Roman"/>
                <w:bCs/>
                <w:sz w:val="30"/>
                <w:szCs w:val="30"/>
              </w:rPr>
              <w:t>于</w:t>
            </w:r>
            <w:r w:rsidRPr="00A57423">
              <w:rPr>
                <w:rFonts w:ascii="Times New Roman" w:eastAsia="楷体_GB2312" w:hAnsi="Times New Roman" w:cs="Times New Roman" w:hint="eastAsia"/>
                <w:bCs/>
                <w:sz w:val="30"/>
                <w:szCs w:val="30"/>
              </w:rPr>
              <w:t>二零零七</w:t>
            </w:r>
            <w:r w:rsidRPr="00A57423">
              <w:rPr>
                <w:rFonts w:ascii="Times New Roman" w:eastAsia="楷体_GB2312" w:hAnsi="Times New Roman" w:cs="Times New Roman"/>
                <w:bCs/>
                <w:sz w:val="30"/>
                <w:szCs w:val="30"/>
              </w:rPr>
              <w:t>年经内蒙古自治区科学技术厅批准成立，是</w:t>
            </w:r>
            <w:r w:rsidRPr="00A57423">
              <w:rPr>
                <w:rFonts w:ascii="Times New Roman" w:eastAsia="楷体_GB2312" w:hAnsi="Times New Roman" w:cs="Times New Roman" w:hint="eastAsia"/>
                <w:bCs/>
                <w:sz w:val="30"/>
                <w:szCs w:val="30"/>
              </w:rPr>
              <w:t>稀土</w:t>
            </w:r>
            <w:r w:rsidRPr="00A57423">
              <w:rPr>
                <w:rFonts w:ascii="Times New Roman" w:eastAsia="楷体_GB2312" w:hAnsi="Times New Roman" w:cs="Times New Roman"/>
                <w:bCs/>
                <w:sz w:val="30"/>
                <w:szCs w:val="30"/>
              </w:rPr>
              <w:t>功能材料研究与开发的重要基地之一。</w:t>
            </w:r>
          </w:p>
          <w:p w:rsidR="00FF2868" w:rsidRDefault="00A57423" w:rsidP="00A57423">
            <w:pPr>
              <w:adjustRightInd w:val="0"/>
              <w:snapToGrid w:val="0"/>
              <w:ind w:firstLineChars="200" w:firstLine="600"/>
              <w:rPr>
                <w:rFonts w:ascii="Times New Roman" w:eastAsia="楷体_GB2312" w:hAnsi="Times New Roman" w:cs="Times New Roman"/>
                <w:bCs/>
                <w:sz w:val="30"/>
                <w:szCs w:val="30"/>
              </w:rPr>
            </w:pPr>
            <w:r w:rsidRPr="00A57423">
              <w:rPr>
                <w:rFonts w:ascii="Times New Roman" w:eastAsia="楷体_GB2312" w:hAnsi="Times New Roman" w:cs="Times New Roman" w:hint="eastAsia"/>
                <w:bCs/>
                <w:sz w:val="30"/>
                <w:szCs w:val="30"/>
              </w:rPr>
              <w:t>实验室</w:t>
            </w:r>
            <w:r w:rsidRPr="00A57423">
              <w:rPr>
                <w:rFonts w:ascii="Times New Roman" w:eastAsia="楷体_GB2312" w:hAnsi="Times New Roman" w:cs="Times New Roman"/>
                <w:bCs/>
                <w:sz w:val="30"/>
                <w:szCs w:val="30"/>
              </w:rPr>
              <w:t>主要从事磁制冷材料及器件</w:t>
            </w:r>
            <w:r w:rsidRPr="00A57423">
              <w:rPr>
                <w:rFonts w:ascii="Times New Roman" w:eastAsia="楷体_GB2312" w:hAnsi="Times New Roman" w:cs="Times New Roman" w:hint="eastAsia"/>
                <w:bCs/>
                <w:sz w:val="30"/>
                <w:szCs w:val="30"/>
              </w:rPr>
              <w:t>、</w:t>
            </w:r>
            <w:r w:rsidRPr="00A57423">
              <w:rPr>
                <w:rFonts w:ascii="Times New Roman" w:eastAsia="楷体_GB2312" w:hAnsi="Times New Roman" w:cs="Times New Roman"/>
                <w:bCs/>
                <w:sz w:val="30"/>
                <w:szCs w:val="30"/>
              </w:rPr>
              <w:t>稀土储氢材料、</w:t>
            </w:r>
            <w:r w:rsidRPr="00A57423">
              <w:rPr>
                <w:rFonts w:ascii="Times New Roman" w:eastAsia="楷体_GB2312" w:hAnsi="Times New Roman" w:cs="Times New Roman" w:hint="eastAsia"/>
                <w:bCs/>
                <w:sz w:val="30"/>
                <w:szCs w:val="30"/>
              </w:rPr>
              <w:t>稀土功能陶瓷材料</w:t>
            </w:r>
            <w:r w:rsidRPr="00A57423">
              <w:rPr>
                <w:rFonts w:ascii="Times New Roman" w:eastAsia="楷体_GB2312" w:hAnsi="Times New Roman" w:cs="Times New Roman"/>
                <w:bCs/>
                <w:sz w:val="30"/>
                <w:szCs w:val="30"/>
              </w:rPr>
              <w:t>、稀土磁致伸缩材料、稀土发光材料、</w:t>
            </w:r>
            <w:r w:rsidRPr="00A57423">
              <w:rPr>
                <w:rFonts w:ascii="Times New Roman" w:eastAsia="楷体_GB2312" w:hAnsi="Times New Roman" w:cs="Times New Roman" w:hint="eastAsia"/>
                <w:bCs/>
                <w:sz w:val="30"/>
                <w:szCs w:val="30"/>
              </w:rPr>
              <w:t>稀土</w:t>
            </w:r>
            <w:r w:rsidRPr="00A57423">
              <w:rPr>
                <w:rFonts w:ascii="Times New Roman" w:eastAsia="楷体_GB2312" w:hAnsi="Times New Roman" w:cs="Times New Roman"/>
                <w:bCs/>
                <w:sz w:val="30"/>
                <w:szCs w:val="30"/>
              </w:rPr>
              <w:t>抛光材料、</w:t>
            </w:r>
            <w:r w:rsidRPr="00A57423">
              <w:rPr>
                <w:rFonts w:ascii="Times New Roman" w:eastAsia="楷体_GB2312" w:hAnsi="Times New Roman" w:cs="Times New Roman" w:hint="eastAsia"/>
                <w:bCs/>
                <w:sz w:val="30"/>
                <w:szCs w:val="30"/>
              </w:rPr>
              <w:t>表面防护等领域的研究开发工作</w:t>
            </w:r>
            <w:r w:rsidRPr="00A57423">
              <w:rPr>
                <w:rFonts w:ascii="Times New Roman" w:eastAsia="楷体_GB2312" w:hAnsi="Times New Roman" w:cs="Times New Roman"/>
                <w:bCs/>
                <w:sz w:val="30"/>
                <w:szCs w:val="30"/>
              </w:rPr>
              <w:t>。</w:t>
            </w:r>
            <w:r w:rsidRPr="00A57423">
              <w:rPr>
                <w:rFonts w:ascii="Times New Roman" w:eastAsia="楷体_GB2312" w:hAnsi="Times New Roman" w:cs="Times New Roman" w:hint="eastAsia"/>
                <w:bCs/>
                <w:sz w:val="30"/>
                <w:szCs w:val="30"/>
              </w:rPr>
              <w:t>实验室</w:t>
            </w:r>
            <w:r>
              <w:rPr>
                <w:rFonts w:ascii="Times New Roman" w:eastAsia="楷体_GB2312" w:hAnsi="Times New Roman" w:cs="Times New Roman" w:hint="eastAsia"/>
                <w:bCs/>
                <w:sz w:val="30"/>
                <w:szCs w:val="30"/>
              </w:rPr>
              <w:t>每年</w:t>
            </w:r>
            <w:r w:rsidRPr="00A57423">
              <w:rPr>
                <w:rFonts w:ascii="Times New Roman" w:eastAsia="楷体_GB2312" w:hAnsi="Times New Roman" w:cs="Times New Roman" w:hint="eastAsia"/>
                <w:bCs/>
                <w:sz w:val="30"/>
                <w:szCs w:val="30"/>
              </w:rPr>
              <w:t>开展科研项目</w:t>
            </w:r>
            <w:r>
              <w:rPr>
                <w:rFonts w:ascii="Times New Roman" w:eastAsia="楷体_GB2312" w:hAnsi="Times New Roman" w:cs="Times New Roman" w:hint="eastAsia"/>
                <w:bCs/>
                <w:sz w:val="30"/>
                <w:szCs w:val="30"/>
              </w:rPr>
              <w:t>30</w:t>
            </w:r>
            <w:r>
              <w:rPr>
                <w:rFonts w:ascii="Times New Roman" w:eastAsia="楷体_GB2312" w:hAnsi="Times New Roman" w:cs="Times New Roman" w:hint="eastAsia"/>
                <w:bCs/>
                <w:sz w:val="30"/>
                <w:szCs w:val="30"/>
              </w:rPr>
              <w:t>余</w:t>
            </w:r>
            <w:r w:rsidRPr="00A57423">
              <w:rPr>
                <w:rFonts w:ascii="Times New Roman" w:eastAsia="楷体_GB2312" w:hAnsi="Times New Roman" w:cs="Times New Roman" w:hint="eastAsia"/>
                <w:bCs/>
                <w:sz w:val="30"/>
                <w:szCs w:val="30"/>
              </w:rPr>
              <w:t>项，申报各类科研项目</w:t>
            </w:r>
            <w:r>
              <w:rPr>
                <w:rFonts w:ascii="Times New Roman" w:eastAsia="楷体_GB2312" w:hAnsi="Times New Roman" w:cs="Times New Roman" w:hint="eastAsia"/>
                <w:bCs/>
                <w:sz w:val="30"/>
                <w:szCs w:val="30"/>
              </w:rPr>
              <w:t>4</w:t>
            </w:r>
            <w:r w:rsidRPr="00A57423">
              <w:rPr>
                <w:rFonts w:ascii="Times New Roman" w:eastAsia="楷体_GB2312" w:hAnsi="Times New Roman" w:cs="Times New Roman" w:hint="eastAsia"/>
                <w:bCs/>
                <w:sz w:val="30"/>
                <w:szCs w:val="30"/>
              </w:rPr>
              <w:t>0</w:t>
            </w:r>
            <w:r w:rsidRPr="00A57423">
              <w:rPr>
                <w:rFonts w:ascii="Times New Roman" w:eastAsia="楷体_GB2312" w:hAnsi="Times New Roman" w:cs="Times New Roman" w:hint="eastAsia"/>
                <w:bCs/>
                <w:sz w:val="30"/>
                <w:szCs w:val="30"/>
              </w:rPr>
              <w:t>余项</w:t>
            </w:r>
            <w:r>
              <w:rPr>
                <w:rFonts w:ascii="Times New Roman" w:eastAsia="楷体_GB2312" w:hAnsi="Times New Roman" w:cs="Times New Roman" w:hint="eastAsia"/>
                <w:bCs/>
                <w:sz w:val="30"/>
                <w:szCs w:val="30"/>
              </w:rPr>
              <w:t>。</w:t>
            </w:r>
            <w:r w:rsidRPr="00A57423">
              <w:rPr>
                <w:rFonts w:ascii="Times New Roman" w:eastAsia="楷体_GB2312" w:hAnsi="Times New Roman" w:cs="Times New Roman" w:hint="eastAsia"/>
                <w:bCs/>
                <w:sz w:val="30"/>
                <w:szCs w:val="30"/>
              </w:rPr>
              <w:t>近几年科研成果多次获得省部级及地方各类奖项，包括中国稀土科学技术奖、内蒙古自治区科技进步奖及自然科学奖、包钢集团科技进步奖等。</w:t>
            </w:r>
          </w:p>
          <w:p w:rsidR="00FF2868" w:rsidRDefault="00FF2868">
            <w:pPr>
              <w:adjustRightInd w:val="0"/>
              <w:snapToGrid w:val="0"/>
              <w:rPr>
                <w:rFonts w:ascii="Times New Roman" w:eastAsia="楷体_GB2312" w:hAnsi="Times New Roman" w:cs="Times New Roman"/>
                <w:bCs/>
                <w:sz w:val="30"/>
                <w:szCs w:val="30"/>
              </w:rPr>
            </w:pPr>
          </w:p>
        </w:tc>
      </w:tr>
      <w:tr w:rsidR="00A57423" w:rsidTr="00A57423">
        <w:trPr>
          <w:trHeight w:val="360"/>
          <w:jc w:val="center"/>
        </w:trPr>
        <w:tc>
          <w:tcPr>
            <w:tcW w:w="1318" w:type="dxa"/>
            <w:vMerge w:val="restart"/>
            <w:tcBorders>
              <w:tl2br w:val="nil"/>
              <w:tr2bl w:val="nil"/>
            </w:tcBorders>
            <w:vAlign w:val="center"/>
          </w:tcPr>
          <w:p w:rsidR="00A57423" w:rsidRDefault="00A57423">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研究</w:t>
            </w:r>
          </w:p>
          <w:p w:rsidR="00A57423" w:rsidRDefault="00A57423">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方向</w:t>
            </w:r>
          </w:p>
          <w:p w:rsidR="00A57423" w:rsidRDefault="00A57423">
            <w:pPr>
              <w:adjustRightInd w:val="0"/>
              <w:snapToGrid w:val="0"/>
              <w:jc w:val="center"/>
              <w:rPr>
                <w:rFonts w:ascii="Times New Roman" w:eastAsia="楷体_GB2312" w:hAnsi="Times New Roman" w:cs="Times New Roman"/>
                <w:bCs/>
                <w:szCs w:val="21"/>
              </w:rPr>
            </w:pPr>
            <w:r>
              <w:rPr>
                <w:rFonts w:ascii="Times New Roman" w:eastAsia="楷体_GB2312" w:hAnsi="Times New Roman" w:cs="Times New Roman"/>
                <w:bCs/>
                <w:szCs w:val="21"/>
              </w:rPr>
              <w:t>（据实增删）</w:t>
            </w:r>
          </w:p>
        </w:tc>
        <w:tc>
          <w:tcPr>
            <w:tcW w:w="1556" w:type="dxa"/>
            <w:gridSpan w:val="2"/>
            <w:tcBorders>
              <w:tl2br w:val="nil"/>
              <w:tr2bl w:val="nil"/>
            </w:tcBorders>
            <w:vAlign w:val="center"/>
          </w:tcPr>
          <w:p w:rsidR="00A57423" w:rsidRPr="00F06C7F" w:rsidRDefault="00A57423" w:rsidP="002A71D3">
            <w:pPr>
              <w:adjustRightInd w:val="0"/>
              <w:snapToGrid w:val="0"/>
              <w:jc w:val="center"/>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研究方向</w:t>
            </w:r>
            <w:r w:rsidRPr="00F06C7F">
              <w:rPr>
                <w:rFonts w:ascii="Times New Roman" w:eastAsia="楷体_GB2312" w:hAnsi="Times New Roman" w:cs="Times New Roman" w:hint="eastAsia"/>
                <w:bCs/>
                <w:sz w:val="28"/>
                <w:szCs w:val="30"/>
              </w:rPr>
              <w:t>1</w:t>
            </w:r>
          </w:p>
        </w:tc>
        <w:tc>
          <w:tcPr>
            <w:tcW w:w="5516" w:type="dxa"/>
            <w:gridSpan w:val="3"/>
            <w:tcBorders>
              <w:tl2br w:val="nil"/>
              <w:tr2bl w:val="nil"/>
            </w:tcBorders>
            <w:vAlign w:val="center"/>
          </w:tcPr>
          <w:p w:rsidR="00A57423" w:rsidRPr="00F06C7F" w:rsidRDefault="00A57423" w:rsidP="00A57423">
            <w:pPr>
              <w:adjustRightInd w:val="0"/>
              <w:snapToGrid w:val="0"/>
              <w:jc w:val="left"/>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磁制冷材料及</w:t>
            </w:r>
            <w:r>
              <w:rPr>
                <w:rFonts w:ascii="Times New Roman" w:eastAsia="楷体_GB2312" w:hAnsi="Times New Roman" w:cs="Times New Roman" w:hint="eastAsia"/>
                <w:bCs/>
                <w:sz w:val="28"/>
                <w:szCs w:val="30"/>
              </w:rPr>
              <w:t>器件</w:t>
            </w:r>
          </w:p>
        </w:tc>
      </w:tr>
      <w:tr w:rsidR="00A57423" w:rsidTr="00A57423">
        <w:trPr>
          <w:trHeight w:val="360"/>
          <w:jc w:val="center"/>
        </w:trPr>
        <w:tc>
          <w:tcPr>
            <w:tcW w:w="1318" w:type="dxa"/>
            <w:vMerge/>
            <w:tcBorders>
              <w:tl2br w:val="nil"/>
              <w:tr2bl w:val="nil"/>
            </w:tcBorders>
            <w:vAlign w:val="center"/>
          </w:tcPr>
          <w:p w:rsidR="00A57423" w:rsidRDefault="00A57423">
            <w:pPr>
              <w:adjustRightInd w:val="0"/>
              <w:snapToGrid w:val="0"/>
              <w:jc w:val="center"/>
              <w:rPr>
                <w:rFonts w:ascii="Times New Roman" w:eastAsia="楷体_GB2312" w:hAnsi="Times New Roman" w:cs="Times New Roman"/>
                <w:b/>
                <w:bCs/>
                <w:sz w:val="30"/>
                <w:szCs w:val="30"/>
              </w:rPr>
            </w:pPr>
          </w:p>
        </w:tc>
        <w:tc>
          <w:tcPr>
            <w:tcW w:w="1556" w:type="dxa"/>
            <w:gridSpan w:val="2"/>
            <w:tcBorders>
              <w:tl2br w:val="nil"/>
              <w:tr2bl w:val="nil"/>
            </w:tcBorders>
            <w:vAlign w:val="center"/>
          </w:tcPr>
          <w:p w:rsidR="00A57423" w:rsidRPr="00F06C7F" w:rsidRDefault="00A57423" w:rsidP="002A71D3">
            <w:pPr>
              <w:adjustRightInd w:val="0"/>
              <w:snapToGrid w:val="0"/>
              <w:jc w:val="center"/>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研究方向</w:t>
            </w:r>
            <w:r w:rsidRPr="00F06C7F">
              <w:rPr>
                <w:rFonts w:ascii="Times New Roman" w:eastAsia="楷体_GB2312" w:hAnsi="Times New Roman" w:cs="Times New Roman" w:hint="eastAsia"/>
                <w:bCs/>
                <w:sz w:val="28"/>
                <w:szCs w:val="30"/>
              </w:rPr>
              <w:t>2</w:t>
            </w:r>
          </w:p>
        </w:tc>
        <w:tc>
          <w:tcPr>
            <w:tcW w:w="5516" w:type="dxa"/>
            <w:gridSpan w:val="3"/>
            <w:tcBorders>
              <w:tl2br w:val="nil"/>
              <w:tr2bl w:val="nil"/>
            </w:tcBorders>
            <w:vAlign w:val="center"/>
          </w:tcPr>
          <w:p w:rsidR="00A57423" w:rsidRPr="00F06C7F" w:rsidRDefault="00A57423" w:rsidP="002A71D3">
            <w:pPr>
              <w:adjustRightInd w:val="0"/>
              <w:snapToGrid w:val="0"/>
              <w:jc w:val="left"/>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稀土储氢材料</w:t>
            </w:r>
          </w:p>
        </w:tc>
      </w:tr>
      <w:tr w:rsidR="00A57423" w:rsidTr="00A57423">
        <w:trPr>
          <w:trHeight w:val="360"/>
          <w:jc w:val="center"/>
        </w:trPr>
        <w:tc>
          <w:tcPr>
            <w:tcW w:w="1318" w:type="dxa"/>
            <w:vMerge/>
            <w:tcBorders>
              <w:tl2br w:val="nil"/>
              <w:tr2bl w:val="nil"/>
            </w:tcBorders>
            <w:vAlign w:val="center"/>
          </w:tcPr>
          <w:p w:rsidR="00A57423" w:rsidRDefault="00A57423">
            <w:pPr>
              <w:adjustRightInd w:val="0"/>
              <w:snapToGrid w:val="0"/>
              <w:jc w:val="center"/>
              <w:rPr>
                <w:rFonts w:ascii="Times New Roman" w:eastAsia="楷体_GB2312" w:hAnsi="Times New Roman" w:cs="Times New Roman"/>
                <w:b/>
                <w:bCs/>
                <w:sz w:val="30"/>
                <w:szCs w:val="30"/>
              </w:rPr>
            </w:pPr>
          </w:p>
        </w:tc>
        <w:tc>
          <w:tcPr>
            <w:tcW w:w="1556" w:type="dxa"/>
            <w:gridSpan w:val="2"/>
            <w:tcBorders>
              <w:tl2br w:val="nil"/>
              <w:tr2bl w:val="nil"/>
            </w:tcBorders>
            <w:vAlign w:val="center"/>
          </w:tcPr>
          <w:p w:rsidR="00A57423" w:rsidRPr="00F06C7F" w:rsidRDefault="00A57423" w:rsidP="002A71D3">
            <w:pPr>
              <w:adjustRightInd w:val="0"/>
              <w:snapToGrid w:val="0"/>
              <w:jc w:val="center"/>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研究方向</w:t>
            </w:r>
            <w:r w:rsidRPr="00F06C7F">
              <w:rPr>
                <w:rFonts w:ascii="Times New Roman" w:eastAsia="楷体_GB2312" w:hAnsi="Times New Roman" w:cs="Times New Roman" w:hint="eastAsia"/>
                <w:bCs/>
                <w:sz w:val="28"/>
                <w:szCs w:val="30"/>
              </w:rPr>
              <w:t>3</w:t>
            </w:r>
          </w:p>
        </w:tc>
        <w:tc>
          <w:tcPr>
            <w:tcW w:w="5516" w:type="dxa"/>
            <w:gridSpan w:val="3"/>
            <w:tcBorders>
              <w:tl2br w:val="nil"/>
              <w:tr2bl w:val="nil"/>
            </w:tcBorders>
            <w:vAlign w:val="center"/>
          </w:tcPr>
          <w:p w:rsidR="00A57423" w:rsidRPr="00F06C7F" w:rsidRDefault="00A57423" w:rsidP="002A71D3">
            <w:pPr>
              <w:adjustRightInd w:val="0"/>
              <w:snapToGrid w:val="0"/>
              <w:jc w:val="left"/>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稀土功能陶瓷</w:t>
            </w:r>
          </w:p>
        </w:tc>
      </w:tr>
      <w:tr w:rsidR="00A57423" w:rsidTr="00A57423">
        <w:trPr>
          <w:trHeight w:val="360"/>
          <w:jc w:val="center"/>
        </w:trPr>
        <w:tc>
          <w:tcPr>
            <w:tcW w:w="1318" w:type="dxa"/>
            <w:vMerge/>
            <w:tcBorders>
              <w:tl2br w:val="nil"/>
              <w:tr2bl w:val="nil"/>
            </w:tcBorders>
            <w:vAlign w:val="center"/>
          </w:tcPr>
          <w:p w:rsidR="00A57423" w:rsidRDefault="00A57423">
            <w:pPr>
              <w:adjustRightInd w:val="0"/>
              <w:snapToGrid w:val="0"/>
              <w:jc w:val="center"/>
              <w:rPr>
                <w:rFonts w:ascii="Times New Roman" w:eastAsia="楷体_GB2312" w:hAnsi="Times New Roman" w:cs="Times New Roman"/>
                <w:b/>
                <w:bCs/>
                <w:sz w:val="30"/>
                <w:szCs w:val="30"/>
              </w:rPr>
            </w:pPr>
          </w:p>
        </w:tc>
        <w:tc>
          <w:tcPr>
            <w:tcW w:w="1556" w:type="dxa"/>
            <w:gridSpan w:val="2"/>
            <w:tcBorders>
              <w:tl2br w:val="nil"/>
              <w:tr2bl w:val="nil"/>
            </w:tcBorders>
          </w:tcPr>
          <w:p w:rsidR="00A57423" w:rsidRPr="00F06C7F" w:rsidRDefault="00A57423" w:rsidP="002A71D3">
            <w:pPr>
              <w:adjustRightInd w:val="0"/>
              <w:snapToGrid w:val="0"/>
              <w:jc w:val="center"/>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研究方向</w:t>
            </w:r>
            <w:r w:rsidRPr="00F06C7F">
              <w:rPr>
                <w:rFonts w:ascii="Times New Roman" w:eastAsia="楷体_GB2312" w:hAnsi="Times New Roman" w:cs="Times New Roman" w:hint="eastAsia"/>
                <w:bCs/>
                <w:sz w:val="28"/>
                <w:szCs w:val="30"/>
              </w:rPr>
              <w:t>4</w:t>
            </w:r>
          </w:p>
        </w:tc>
        <w:tc>
          <w:tcPr>
            <w:tcW w:w="5516" w:type="dxa"/>
            <w:gridSpan w:val="3"/>
            <w:tcBorders>
              <w:tl2br w:val="nil"/>
              <w:tr2bl w:val="nil"/>
            </w:tcBorders>
            <w:vAlign w:val="center"/>
          </w:tcPr>
          <w:p w:rsidR="00A57423" w:rsidRPr="00F06C7F" w:rsidRDefault="00A57423" w:rsidP="002A71D3">
            <w:pPr>
              <w:adjustRightInd w:val="0"/>
              <w:snapToGrid w:val="0"/>
              <w:jc w:val="left"/>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稀土磁致伸缩材料</w:t>
            </w:r>
          </w:p>
        </w:tc>
      </w:tr>
      <w:tr w:rsidR="00A57423" w:rsidTr="00A57423">
        <w:trPr>
          <w:trHeight w:val="360"/>
          <w:jc w:val="center"/>
        </w:trPr>
        <w:tc>
          <w:tcPr>
            <w:tcW w:w="1318" w:type="dxa"/>
            <w:vMerge/>
            <w:tcBorders>
              <w:tl2br w:val="nil"/>
              <w:tr2bl w:val="nil"/>
            </w:tcBorders>
            <w:vAlign w:val="center"/>
          </w:tcPr>
          <w:p w:rsidR="00A57423" w:rsidRDefault="00A57423">
            <w:pPr>
              <w:adjustRightInd w:val="0"/>
              <w:snapToGrid w:val="0"/>
              <w:jc w:val="center"/>
              <w:rPr>
                <w:rFonts w:ascii="Times New Roman" w:eastAsia="楷体_GB2312" w:hAnsi="Times New Roman" w:cs="Times New Roman"/>
                <w:b/>
                <w:bCs/>
                <w:sz w:val="30"/>
                <w:szCs w:val="30"/>
              </w:rPr>
            </w:pPr>
          </w:p>
        </w:tc>
        <w:tc>
          <w:tcPr>
            <w:tcW w:w="1556" w:type="dxa"/>
            <w:gridSpan w:val="2"/>
            <w:tcBorders>
              <w:tl2br w:val="nil"/>
              <w:tr2bl w:val="nil"/>
            </w:tcBorders>
          </w:tcPr>
          <w:p w:rsidR="00A57423" w:rsidRPr="00F06C7F" w:rsidRDefault="00A57423" w:rsidP="002A71D3">
            <w:pPr>
              <w:adjustRightInd w:val="0"/>
              <w:snapToGrid w:val="0"/>
              <w:jc w:val="center"/>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研究方向</w:t>
            </w:r>
            <w:r w:rsidRPr="00F06C7F">
              <w:rPr>
                <w:rFonts w:ascii="Times New Roman" w:eastAsia="楷体_GB2312" w:hAnsi="Times New Roman" w:cs="Times New Roman" w:hint="eastAsia"/>
                <w:bCs/>
                <w:sz w:val="28"/>
                <w:szCs w:val="30"/>
              </w:rPr>
              <w:t>5</w:t>
            </w:r>
          </w:p>
        </w:tc>
        <w:tc>
          <w:tcPr>
            <w:tcW w:w="5516" w:type="dxa"/>
            <w:gridSpan w:val="3"/>
            <w:tcBorders>
              <w:tl2br w:val="nil"/>
              <w:tr2bl w:val="nil"/>
            </w:tcBorders>
            <w:vAlign w:val="center"/>
          </w:tcPr>
          <w:p w:rsidR="00A57423" w:rsidRPr="00F06C7F" w:rsidRDefault="00A57423" w:rsidP="002A71D3">
            <w:pPr>
              <w:adjustRightInd w:val="0"/>
              <w:snapToGrid w:val="0"/>
              <w:jc w:val="left"/>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稀土发光材料</w:t>
            </w:r>
          </w:p>
        </w:tc>
      </w:tr>
      <w:tr w:rsidR="00A57423" w:rsidTr="00A57423">
        <w:trPr>
          <w:trHeight w:val="360"/>
          <w:jc w:val="center"/>
        </w:trPr>
        <w:tc>
          <w:tcPr>
            <w:tcW w:w="1318" w:type="dxa"/>
            <w:vMerge/>
            <w:tcBorders>
              <w:tl2br w:val="nil"/>
              <w:tr2bl w:val="nil"/>
            </w:tcBorders>
            <w:vAlign w:val="center"/>
          </w:tcPr>
          <w:p w:rsidR="00A57423" w:rsidRDefault="00A57423">
            <w:pPr>
              <w:adjustRightInd w:val="0"/>
              <w:snapToGrid w:val="0"/>
              <w:jc w:val="center"/>
              <w:rPr>
                <w:rFonts w:ascii="Times New Roman" w:eastAsia="楷体_GB2312" w:hAnsi="Times New Roman" w:cs="Times New Roman"/>
                <w:b/>
                <w:bCs/>
                <w:sz w:val="30"/>
                <w:szCs w:val="30"/>
              </w:rPr>
            </w:pPr>
          </w:p>
        </w:tc>
        <w:tc>
          <w:tcPr>
            <w:tcW w:w="1556" w:type="dxa"/>
            <w:gridSpan w:val="2"/>
            <w:tcBorders>
              <w:tl2br w:val="nil"/>
              <w:tr2bl w:val="nil"/>
            </w:tcBorders>
          </w:tcPr>
          <w:p w:rsidR="00A57423" w:rsidRPr="00F06C7F" w:rsidRDefault="00A57423" w:rsidP="002A71D3">
            <w:pPr>
              <w:adjustRightInd w:val="0"/>
              <w:snapToGrid w:val="0"/>
              <w:jc w:val="center"/>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研究方向</w:t>
            </w:r>
            <w:r w:rsidRPr="00F06C7F">
              <w:rPr>
                <w:rFonts w:ascii="Times New Roman" w:eastAsia="楷体_GB2312" w:hAnsi="Times New Roman" w:cs="Times New Roman" w:hint="eastAsia"/>
                <w:bCs/>
                <w:sz w:val="28"/>
                <w:szCs w:val="30"/>
              </w:rPr>
              <w:t>6</w:t>
            </w:r>
          </w:p>
        </w:tc>
        <w:tc>
          <w:tcPr>
            <w:tcW w:w="5516" w:type="dxa"/>
            <w:gridSpan w:val="3"/>
            <w:tcBorders>
              <w:tl2br w:val="nil"/>
              <w:tr2bl w:val="nil"/>
            </w:tcBorders>
            <w:vAlign w:val="center"/>
          </w:tcPr>
          <w:p w:rsidR="00A57423" w:rsidRPr="00F06C7F" w:rsidRDefault="00A57423" w:rsidP="002A71D3">
            <w:pPr>
              <w:adjustRightInd w:val="0"/>
              <w:snapToGrid w:val="0"/>
              <w:jc w:val="left"/>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稀土抛光材料</w:t>
            </w:r>
          </w:p>
        </w:tc>
      </w:tr>
      <w:tr w:rsidR="00A57423" w:rsidTr="00A57423">
        <w:trPr>
          <w:trHeight w:val="360"/>
          <w:jc w:val="center"/>
        </w:trPr>
        <w:tc>
          <w:tcPr>
            <w:tcW w:w="1318" w:type="dxa"/>
            <w:vMerge/>
            <w:tcBorders>
              <w:tl2br w:val="nil"/>
              <w:tr2bl w:val="nil"/>
            </w:tcBorders>
            <w:vAlign w:val="center"/>
          </w:tcPr>
          <w:p w:rsidR="00A57423" w:rsidRDefault="00A57423">
            <w:pPr>
              <w:adjustRightInd w:val="0"/>
              <w:snapToGrid w:val="0"/>
              <w:jc w:val="center"/>
              <w:rPr>
                <w:rFonts w:ascii="Times New Roman" w:eastAsia="楷体_GB2312" w:hAnsi="Times New Roman" w:cs="Times New Roman"/>
                <w:bCs/>
                <w:sz w:val="30"/>
                <w:szCs w:val="30"/>
              </w:rPr>
            </w:pPr>
          </w:p>
        </w:tc>
        <w:tc>
          <w:tcPr>
            <w:tcW w:w="1556" w:type="dxa"/>
            <w:gridSpan w:val="2"/>
            <w:tcBorders>
              <w:tl2br w:val="nil"/>
              <w:tr2bl w:val="nil"/>
            </w:tcBorders>
          </w:tcPr>
          <w:p w:rsidR="00A57423" w:rsidRPr="00F06C7F" w:rsidRDefault="00A57423" w:rsidP="002A71D3">
            <w:pPr>
              <w:adjustRightInd w:val="0"/>
              <w:snapToGrid w:val="0"/>
              <w:jc w:val="center"/>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研究方向</w:t>
            </w:r>
            <w:r w:rsidRPr="00F06C7F">
              <w:rPr>
                <w:rFonts w:ascii="Times New Roman" w:eastAsia="楷体_GB2312" w:hAnsi="Times New Roman" w:cs="Times New Roman" w:hint="eastAsia"/>
                <w:bCs/>
                <w:sz w:val="28"/>
                <w:szCs w:val="30"/>
              </w:rPr>
              <w:t>7</w:t>
            </w:r>
          </w:p>
        </w:tc>
        <w:tc>
          <w:tcPr>
            <w:tcW w:w="5516" w:type="dxa"/>
            <w:gridSpan w:val="3"/>
            <w:tcBorders>
              <w:tl2br w:val="nil"/>
              <w:tr2bl w:val="nil"/>
            </w:tcBorders>
            <w:vAlign w:val="center"/>
          </w:tcPr>
          <w:p w:rsidR="00A57423" w:rsidRPr="00F06C7F" w:rsidRDefault="00A57423" w:rsidP="002A71D3">
            <w:pPr>
              <w:adjustRightInd w:val="0"/>
              <w:snapToGrid w:val="0"/>
              <w:jc w:val="left"/>
              <w:rPr>
                <w:rFonts w:ascii="Times New Roman" w:eastAsia="楷体_GB2312" w:hAnsi="Times New Roman" w:cs="Times New Roman"/>
                <w:bCs/>
                <w:sz w:val="28"/>
                <w:szCs w:val="30"/>
              </w:rPr>
            </w:pPr>
            <w:r w:rsidRPr="00F06C7F">
              <w:rPr>
                <w:rFonts w:ascii="Times New Roman" w:eastAsia="楷体_GB2312" w:hAnsi="Times New Roman" w:cs="Times New Roman" w:hint="eastAsia"/>
                <w:bCs/>
                <w:sz w:val="28"/>
                <w:szCs w:val="30"/>
              </w:rPr>
              <w:t>磁体表面防护</w:t>
            </w:r>
          </w:p>
        </w:tc>
      </w:tr>
      <w:tr w:rsidR="00FF2868" w:rsidTr="00A57423">
        <w:trPr>
          <w:trHeight w:val="360"/>
          <w:jc w:val="center"/>
        </w:trPr>
        <w:tc>
          <w:tcPr>
            <w:tcW w:w="1318"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实验室主任</w:t>
            </w:r>
          </w:p>
        </w:tc>
        <w:tc>
          <w:tcPr>
            <w:tcW w:w="127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姓名</w:t>
            </w:r>
          </w:p>
        </w:tc>
        <w:tc>
          <w:tcPr>
            <w:tcW w:w="1840" w:type="dxa"/>
            <w:gridSpan w:val="2"/>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刘小鱼</w:t>
            </w:r>
          </w:p>
        </w:tc>
        <w:tc>
          <w:tcPr>
            <w:tcW w:w="1984" w:type="dxa"/>
            <w:tcBorders>
              <w:tl2br w:val="nil"/>
              <w:tr2bl w:val="nil"/>
            </w:tcBorders>
            <w:vAlign w:val="center"/>
          </w:tcPr>
          <w:p w:rsidR="00FF2868" w:rsidRDefault="005D68B6"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出生年月</w:t>
            </w:r>
          </w:p>
        </w:tc>
        <w:tc>
          <w:tcPr>
            <w:tcW w:w="1972" w:type="dxa"/>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1976.04</w:t>
            </w:r>
          </w:p>
        </w:tc>
      </w:tr>
      <w:tr w:rsidR="00FF2868" w:rsidTr="00A57423">
        <w:trPr>
          <w:trHeight w:val="360"/>
          <w:jc w:val="center"/>
        </w:trPr>
        <w:tc>
          <w:tcPr>
            <w:tcW w:w="1318"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职称</w:t>
            </w:r>
          </w:p>
        </w:tc>
        <w:tc>
          <w:tcPr>
            <w:tcW w:w="1840" w:type="dxa"/>
            <w:gridSpan w:val="2"/>
            <w:tcBorders>
              <w:tl2br w:val="nil"/>
              <w:tr2bl w:val="nil"/>
            </w:tcBorders>
            <w:vAlign w:val="center"/>
          </w:tcPr>
          <w:p w:rsidR="00FF2868" w:rsidRPr="00A57423" w:rsidRDefault="00A57423" w:rsidP="00A57423">
            <w:pPr>
              <w:adjustRightInd w:val="0"/>
              <w:snapToGrid w:val="0"/>
              <w:jc w:val="center"/>
              <w:rPr>
                <w:rFonts w:ascii="Times New Roman" w:eastAsia="楷体_GB2312" w:hAnsi="Times New Roman" w:cs="Times New Roman"/>
                <w:bCs/>
                <w:sz w:val="28"/>
                <w:szCs w:val="30"/>
              </w:rPr>
            </w:pPr>
            <w:r w:rsidRPr="00A57423">
              <w:rPr>
                <w:rFonts w:ascii="Times New Roman" w:eastAsia="楷体_GB2312" w:hAnsi="Times New Roman" w:cs="Times New Roman" w:hint="eastAsia"/>
                <w:bCs/>
                <w:sz w:val="28"/>
                <w:szCs w:val="30"/>
              </w:rPr>
              <w:t>正高级工程师</w:t>
            </w:r>
          </w:p>
        </w:tc>
        <w:tc>
          <w:tcPr>
            <w:tcW w:w="1984" w:type="dxa"/>
            <w:tcBorders>
              <w:tl2br w:val="nil"/>
              <w:tr2bl w:val="nil"/>
            </w:tcBorders>
            <w:vAlign w:val="center"/>
          </w:tcPr>
          <w:p w:rsidR="00FF2868" w:rsidRDefault="005D68B6"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专业领域</w:t>
            </w:r>
          </w:p>
        </w:tc>
        <w:tc>
          <w:tcPr>
            <w:tcW w:w="1972" w:type="dxa"/>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稀土功能材料</w:t>
            </w:r>
          </w:p>
        </w:tc>
      </w:tr>
      <w:tr w:rsidR="00FF2868" w:rsidTr="00A57423">
        <w:trPr>
          <w:trHeight w:val="360"/>
          <w:jc w:val="center"/>
        </w:trPr>
        <w:tc>
          <w:tcPr>
            <w:tcW w:w="1318"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sidRPr="00A57423">
              <w:rPr>
                <w:rFonts w:ascii="Times New Roman" w:eastAsia="楷体_GB2312" w:hAnsi="Times New Roman" w:cs="Times New Roman"/>
                <w:bCs/>
                <w:sz w:val="28"/>
                <w:szCs w:val="30"/>
              </w:rPr>
              <w:t>任职时间</w:t>
            </w:r>
          </w:p>
        </w:tc>
        <w:tc>
          <w:tcPr>
            <w:tcW w:w="1840" w:type="dxa"/>
            <w:gridSpan w:val="2"/>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2016.12</w:t>
            </w:r>
          </w:p>
        </w:tc>
        <w:tc>
          <w:tcPr>
            <w:tcW w:w="1984" w:type="dxa"/>
            <w:tcBorders>
              <w:tl2br w:val="nil"/>
              <w:tr2bl w:val="nil"/>
            </w:tcBorders>
            <w:vAlign w:val="center"/>
          </w:tcPr>
          <w:p w:rsidR="00FF2868" w:rsidRPr="00A57423" w:rsidRDefault="005D68B6" w:rsidP="00A57423">
            <w:pPr>
              <w:adjustRightInd w:val="0"/>
              <w:snapToGrid w:val="0"/>
              <w:jc w:val="center"/>
              <w:rPr>
                <w:rFonts w:ascii="Times New Roman" w:eastAsia="楷体_GB2312" w:hAnsi="Times New Roman" w:cs="Times New Roman"/>
                <w:bCs/>
                <w:sz w:val="24"/>
                <w:szCs w:val="30"/>
              </w:rPr>
            </w:pPr>
            <w:r w:rsidRPr="00A57423">
              <w:rPr>
                <w:rFonts w:ascii="Times New Roman" w:eastAsia="楷体_GB2312" w:hAnsi="Times New Roman" w:cs="Times New Roman" w:hint="eastAsia"/>
                <w:bCs/>
                <w:sz w:val="24"/>
                <w:szCs w:val="30"/>
              </w:rPr>
              <w:t>在</w:t>
            </w:r>
            <w:r w:rsidRPr="00A57423">
              <w:rPr>
                <w:rFonts w:ascii="Times New Roman" w:eastAsia="楷体_GB2312" w:hAnsi="Times New Roman" w:cs="Times New Roman"/>
                <w:bCs/>
                <w:sz w:val="24"/>
                <w:szCs w:val="30"/>
              </w:rPr>
              <w:t>依托单位职务</w:t>
            </w:r>
          </w:p>
        </w:tc>
        <w:tc>
          <w:tcPr>
            <w:tcW w:w="1972" w:type="dxa"/>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部门负责人</w:t>
            </w:r>
          </w:p>
        </w:tc>
      </w:tr>
      <w:tr w:rsidR="00FF2868" w:rsidTr="00A57423">
        <w:trPr>
          <w:trHeight w:val="360"/>
          <w:jc w:val="center"/>
        </w:trPr>
        <w:tc>
          <w:tcPr>
            <w:tcW w:w="1318"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学术</w:t>
            </w:r>
          </w:p>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委员会主任</w:t>
            </w:r>
          </w:p>
        </w:tc>
        <w:tc>
          <w:tcPr>
            <w:tcW w:w="127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姓名</w:t>
            </w:r>
          </w:p>
        </w:tc>
        <w:tc>
          <w:tcPr>
            <w:tcW w:w="1840" w:type="dxa"/>
            <w:gridSpan w:val="2"/>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proofErr w:type="gramStart"/>
            <w:r>
              <w:rPr>
                <w:rFonts w:ascii="Times New Roman" w:eastAsia="楷体_GB2312" w:hAnsi="Times New Roman" w:cs="Times New Roman" w:hint="eastAsia"/>
                <w:bCs/>
                <w:sz w:val="30"/>
                <w:szCs w:val="30"/>
              </w:rPr>
              <w:t>黄焦宏</w:t>
            </w:r>
            <w:proofErr w:type="gramEnd"/>
          </w:p>
        </w:tc>
        <w:tc>
          <w:tcPr>
            <w:tcW w:w="1984" w:type="dxa"/>
            <w:tcBorders>
              <w:tl2br w:val="nil"/>
              <w:tr2bl w:val="nil"/>
            </w:tcBorders>
            <w:vAlign w:val="center"/>
          </w:tcPr>
          <w:p w:rsidR="00FF2868" w:rsidRDefault="005D68B6"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出生年</w:t>
            </w:r>
            <w:r>
              <w:rPr>
                <w:rFonts w:ascii="Times New Roman" w:eastAsia="楷体_GB2312" w:hAnsi="Times New Roman" w:cs="Times New Roman" w:hint="eastAsia"/>
                <w:bCs/>
                <w:sz w:val="30"/>
                <w:szCs w:val="30"/>
              </w:rPr>
              <w:t>月</w:t>
            </w:r>
          </w:p>
        </w:tc>
        <w:tc>
          <w:tcPr>
            <w:tcW w:w="1972" w:type="dxa"/>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1962.11</w:t>
            </w:r>
          </w:p>
        </w:tc>
      </w:tr>
      <w:tr w:rsidR="00FF2868" w:rsidTr="00A57423">
        <w:trPr>
          <w:trHeight w:val="360"/>
          <w:jc w:val="center"/>
        </w:trPr>
        <w:tc>
          <w:tcPr>
            <w:tcW w:w="1318"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职称</w:t>
            </w:r>
          </w:p>
        </w:tc>
        <w:tc>
          <w:tcPr>
            <w:tcW w:w="1840" w:type="dxa"/>
            <w:gridSpan w:val="2"/>
            <w:tcBorders>
              <w:tl2br w:val="nil"/>
              <w:tr2bl w:val="nil"/>
            </w:tcBorders>
            <w:vAlign w:val="center"/>
          </w:tcPr>
          <w:p w:rsidR="00FF2868" w:rsidRPr="00A57423" w:rsidRDefault="00A57423" w:rsidP="00A57423">
            <w:pPr>
              <w:adjustRightInd w:val="0"/>
              <w:snapToGrid w:val="0"/>
              <w:jc w:val="center"/>
              <w:rPr>
                <w:rFonts w:ascii="Times New Roman" w:eastAsia="楷体_GB2312" w:hAnsi="Times New Roman" w:cs="Times New Roman"/>
                <w:bCs/>
                <w:sz w:val="28"/>
                <w:szCs w:val="30"/>
              </w:rPr>
            </w:pPr>
            <w:r w:rsidRPr="00A57423">
              <w:rPr>
                <w:rFonts w:ascii="Times New Roman" w:eastAsia="楷体_GB2312" w:hAnsi="Times New Roman" w:cs="Times New Roman" w:hint="eastAsia"/>
                <w:bCs/>
                <w:sz w:val="28"/>
                <w:szCs w:val="30"/>
              </w:rPr>
              <w:t>正高级工程师</w:t>
            </w:r>
          </w:p>
        </w:tc>
        <w:tc>
          <w:tcPr>
            <w:tcW w:w="1984" w:type="dxa"/>
            <w:tcBorders>
              <w:tl2br w:val="nil"/>
              <w:tr2bl w:val="nil"/>
            </w:tcBorders>
            <w:vAlign w:val="center"/>
          </w:tcPr>
          <w:p w:rsidR="00FF2868" w:rsidRDefault="005D68B6"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专业领域</w:t>
            </w:r>
          </w:p>
        </w:tc>
        <w:tc>
          <w:tcPr>
            <w:tcW w:w="1972" w:type="dxa"/>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磁性材料</w:t>
            </w:r>
          </w:p>
        </w:tc>
      </w:tr>
      <w:tr w:rsidR="00FF2868" w:rsidTr="00A57423">
        <w:trPr>
          <w:trHeight w:val="609"/>
          <w:jc w:val="center"/>
        </w:trPr>
        <w:tc>
          <w:tcPr>
            <w:tcW w:w="1318"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rsidR="00FF2868" w:rsidRPr="00A57423" w:rsidRDefault="005D68B6">
            <w:pPr>
              <w:adjustRightInd w:val="0"/>
              <w:snapToGrid w:val="0"/>
              <w:jc w:val="center"/>
              <w:rPr>
                <w:rFonts w:ascii="Times New Roman" w:eastAsia="楷体_GB2312" w:hAnsi="Times New Roman" w:cs="Times New Roman"/>
                <w:bCs/>
                <w:sz w:val="28"/>
                <w:szCs w:val="30"/>
              </w:rPr>
            </w:pPr>
            <w:r w:rsidRPr="00A57423">
              <w:rPr>
                <w:rFonts w:ascii="Times New Roman" w:eastAsia="楷体_GB2312" w:hAnsi="Times New Roman" w:cs="Times New Roman"/>
                <w:bCs/>
                <w:sz w:val="28"/>
                <w:szCs w:val="30"/>
              </w:rPr>
              <w:t>任职时间</w:t>
            </w:r>
          </w:p>
        </w:tc>
        <w:tc>
          <w:tcPr>
            <w:tcW w:w="1840" w:type="dxa"/>
            <w:gridSpan w:val="2"/>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2014.07</w:t>
            </w:r>
          </w:p>
        </w:tc>
        <w:tc>
          <w:tcPr>
            <w:tcW w:w="1984" w:type="dxa"/>
            <w:tcBorders>
              <w:tl2br w:val="nil"/>
              <w:tr2bl w:val="nil"/>
            </w:tcBorders>
            <w:vAlign w:val="center"/>
          </w:tcPr>
          <w:p w:rsidR="00FF2868" w:rsidRPr="00A57423" w:rsidRDefault="005D68B6" w:rsidP="00A57423">
            <w:pPr>
              <w:adjustRightInd w:val="0"/>
              <w:snapToGrid w:val="0"/>
              <w:jc w:val="center"/>
              <w:rPr>
                <w:rFonts w:ascii="Times New Roman" w:eastAsia="楷体_GB2312" w:hAnsi="Times New Roman" w:cs="Times New Roman"/>
                <w:bCs/>
                <w:sz w:val="24"/>
                <w:szCs w:val="30"/>
              </w:rPr>
            </w:pPr>
            <w:r w:rsidRPr="00A57423">
              <w:rPr>
                <w:rFonts w:ascii="Times New Roman" w:eastAsia="楷体_GB2312" w:hAnsi="Times New Roman" w:cs="Times New Roman"/>
                <w:bCs/>
                <w:sz w:val="24"/>
                <w:szCs w:val="30"/>
              </w:rPr>
              <w:t>所在单位</w:t>
            </w:r>
            <w:r w:rsidRPr="00A57423">
              <w:rPr>
                <w:rFonts w:ascii="Times New Roman" w:eastAsia="楷体_GB2312" w:hAnsi="Times New Roman" w:cs="Times New Roman" w:hint="eastAsia"/>
                <w:bCs/>
                <w:sz w:val="24"/>
                <w:szCs w:val="30"/>
              </w:rPr>
              <w:t>及</w:t>
            </w:r>
            <w:r w:rsidRPr="00A57423">
              <w:rPr>
                <w:rFonts w:ascii="Times New Roman" w:eastAsia="楷体_GB2312" w:hAnsi="Times New Roman" w:cs="Times New Roman"/>
                <w:bCs/>
                <w:sz w:val="24"/>
                <w:szCs w:val="30"/>
              </w:rPr>
              <w:t>职务</w:t>
            </w:r>
          </w:p>
        </w:tc>
        <w:tc>
          <w:tcPr>
            <w:tcW w:w="1972" w:type="dxa"/>
            <w:tcBorders>
              <w:tl2br w:val="nil"/>
              <w:tr2bl w:val="nil"/>
            </w:tcBorders>
            <w:vAlign w:val="center"/>
          </w:tcPr>
          <w:p w:rsidR="00FF2868" w:rsidRDefault="00A57423" w:rsidP="00A57423">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包头稀土研究院副总工</w:t>
            </w:r>
          </w:p>
        </w:tc>
      </w:tr>
    </w:tbl>
    <w:p w:rsidR="00FF2868" w:rsidRDefault="00FF2868">
      <w:pPr>
        <w:rPr>
          <w:b/>
          <w:sz w:val="24"/>
        </w:rPr>
      </w:pPr>
    </w:p>
    <w:p w:rsidR="00A57423" w:rsidRDefault="00A57423">
      <w:pPr>
        <w:rPr>
          <w:b/>
          <w:sz w:val="24"/>
        </w:rPr>
      </w:pPr>
    </w:p>
    <w:p w:rsidR="00FF2868" w:rsidRDefault="005D68B6">
      <w:pPr>
        <w:rPr>
          <w:b/>
          <w:sz w:val="30"/>
          <w:szCs w:val="30"/>
        </w:rPr>
      </w:pPr>
      <w:r>
        <w:rPr>
          <w:rFonts w:hint="eastAsia"/>
          <w:b/>
          <w:sz w:val="30"/>
          <w:szCs w:val="30"/>
        </w:rPr>
        <w:lastRenderedPageBreak/>
        <w:t>二、</w:t>
      </w:r>
      <w:r>
        <w:rPr>
          <w:b/>
          <w:sz w:val="30"/>
          <w:szCs w:val="30"/>
        </w:rPr>
        <w:t>重点实验室</w:t>
      </w:r>
      <w:r>
        <w:rPr>
          <w:rFonts w:hint="eastAsia"/>
          <w:b/>
          <w:sz w:val="30"/>
          <w:szCs w:val="30"/>
        </w:rPr>
        <w:t>年度</w:t>
      </w:r>
      <w:r>
        <w:rPr>
          <w:b/>
          <w:sz w:val="30"/>
          <w:szCs w:val="30"/>
        </w:rPr>
        <w:t>情况</w:t>
      </w:r>
    </w:p>
    <w:tbl>
      <w:tblPr>
        <w:tblW w:w="864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57"/>
        <w:gridCol w:w="1316"/>
        <w:gridCol w:w="388"/>
        <w:gridCol w:w="946"/>
        <w:gridCol w:w="46"/>
        <w:gridCol w:w="850"/>
        <w:gridCol w:w="567"/>
        <w:gridCol w:w="289"/>
        <w:gridCol w:w="366"/>
        <w:gridCol w:w="338"/>
        <w:gridCol w:w="304"/>
        <w:gridCol w:w="688"/>
        <w:gridCol w:w="56"/>
        <w:gridCol w:w="369"/>
        <w:gridCol w:w="966"/>
      </w:tblGrid>
      <w:tr w:rsidR="00FF2868">
        <w:trPr>
          <w:trHeight w:val="407"/>
          <w:jc w:val="center"/>
        </w:trPr>
        <w:tc>
          <w:tcPr>
            <w:tcW w:w="1157"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w:t>
            </w:r>
          </w:p>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经费</w:t>
            </w:r>
          </w:p>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hint="eastAsia"/>
                <w:b/>
                <w:bCs/>
                <w:sz w:val="18"/>
                <w:szCs w:val="18"/>
              </w:rPr>
              <w:t>（</w:t>
            </w:r>
            <w:r>
              <w:rPr>
                <w:rFonts w:ascii="Times New Roman" w:eastAsia="楷体_GB2312" w:hAnsi="Times New Roman" w:cs="Times New Roman" w:hint="eastAsia"/>
                <w:bCs/>
                <w:sz w:val="18"/>
                <w:szCs w:val="18"/>
              </w:rPr>
              <w:t>万元</w:t>
            </w:r>
            <w:r>
              <w:rPr>
                <w:rFonts w:ascii="Times New Roman" w:eastAsia="楷体_GB2312" w:hAnsi="Times New Roman" w:cs="Times New Roman" w:hint="eastAsia"/>
                <w:b/>
                <w:bCs/>
                <w:sz w:val="18"/>
                <w:szCs w:val="18"/>
              </w:rPr>
              <w:t>）</w:t>
            </w:r>
          </w:p>
        </w:tc>
        <w:tc>
          <w:tcPr>
            <w:tcW w:w="131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经费构成</w:t>
            </w:r>
          </w:p>
        </w:tc>
        <w:tc>
          <w:tcPr>
            <w:tcW w:w="1334"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运行费</w:t>
            </w:r>
          </w:p>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（万元）</w:t>
            </w:r>
          </w:p>
        </w:tc>
        <w:tc>
          <w:tcPr>
            <w:tcW w:w="1752"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科研</w:t>
            </w:r>
            <w:r>
              <w:rPr>
                <w:rFonts w:ascii="Times New Roman" w:eastAsia="楷体_GB2312" w:hAnsi="Times New Roman" w:cs="Times New Roman" w:hint="eastAsia"/>
                <w:sz w:val="30"/>
                <w:szCs w:val="30"/>
              </w:rPr>
              <w:t>经</w:t>
            </w:r>
            <w:r>
              <w:rPr>
                <w:rFonts w:ascii="Times New Roman" w:eastAsia="楷体_GB2312" w:hAnsi="Times New Roman" w:cs="Times New Roman"/>
                <w:sz w:val="30"/>
                <w:szCs w:val="30"/>
              </w:rPr>
              <w:t>费</w:t>
            </w:r>
          </w:p>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（万元）</w:t>
            </w:r>
          </w:p>
        </w:tc>
        <w:tc>
          <w:tcPr>
            <w:tcW w:w="1752" w:type="dxa"/>
            <w:gridSpan w:val="5"/>
            <w:tcBorders>
              <w:tl2br w:val="nil"/>
              <w:tr2bl w:val="nil"/>
            </w:tcBorders>
            <w:vAlign w:val="center"/>
          </w:tcPr>
          <w:p w:rsidR="00FF2868" w:rsidRDefault="005D68B6" w:rsidP="009619B9">
            <w:pPr>
              <w:adjustRightInd w:val="0"/>
              <w:snapToGrid w:val="0"/>
              <w:spacing w:line="320" w:lineRule="exact"/>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仪器设备</w:t>
            </w:r>
            <w:r>
              <w:rPr>
                <w:rFonts w:ascii="Times New Roman" w:eastAsia="楷体_GB2312" w:hAnsi="Times New Roman" w:cs="Times New Roman" w:hint="eastAsia"/>
                <w:sz w:val="30"/>
                <w:szCs w:val="30"/>
              </w:rPr>
              <w:t>购置</w:t>
            </w:r>
            <w:r>
              <w:rPr>
                <w:rFonts w:ascii="Times New Roman" w:eastAsia="楷体_GB2312" w:hAnsi="Times New Roman" w:cs="Times New Roman"/>
                <w:sz w:val="30"/>
                <w:szCs w:val="30"/>
              </w:rPr>
              <w:t>费</w:t>
            </w:r>
          </w:p>
          <w:p w:rsidR="00FF2868" w:rsidRDefault="005D68B6" w:rsidP="009619B9">
            <w:pPr>
              <w:adjustRightInd w:val="0"/>
              <w:snapToGrid w:val="0"/>
              <w:spacing w:line="320" w:lineRule="exact"/>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（万元）</w:t>
            </w:r>
          </w:p>
        </w:tc>
        <w:tc>
          <w:tcPr>
            <w:tcW w:w="1335"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合计</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国家</w:t>
            </w:r>
          </w:p>
        </w:tc>
        <w:tc>
          <w:tcPr>
            <w:tcW w:w="1334" w:type="dxa"/>
            <w:gridSpan w:val="2"/>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52" w:type="dxa"/>
            <w:gridSpan w:val="4"/>
            <w:tcBorders>
              <w:tl2br w:val="nil"/>
              <w:tr2bl w:val="nil"/>
            </w:tcBorders>
            <w:vAlign w:val="center"/>
          </w:tcPr>
          <w:p w:rsidR="00FF2868" w:rsidRDefault="00A57423">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277</w:t>
            </w:r>
          </w:p>
        </w:tc>
        <w:tc>
          <w:tcPr>
            <w:tcW w:w="1752" w:type="dxa"/>
            <w:gridSpan w:val="5"/>
            <w:tcBorders>
              <w:tl2br w:val="nil"/>
              <w:tr2bl w:val="nil"/>
            </w:tcBorders>
            <w:vAlign w:val="center"/>
          </w:tcPr>
          <w:p w:rsidR="00FF2868" w:rsidRDefault="00FF2868">
            <w:pPr>
              <w:adjustRightInd w:val="0"/>
              <w:snapToGrid w:val="0"/>
              <w:jc w:val="right"/>
              <w:rPr>
                <w:rFonts w:ascii="Times New Roman" w:eastAsia="楷体_GB2312" w:hAnsi="Times New Roman" w:cs="Times New Roman"/>
                <w:bCs/>
                <w:sz w:val="30"/>
                <w:szCs w:val="30"/>
              </w:rPr>
            </w:pPr>
          </w:p>
        </w:tc>
        <w:tc>
          <w:tcPr>
            <w:tcW w:w="1335" w:type="dxa"/>
            <w:gridSpan w:val="2"/>
            <w:tcBorders>
              <w:tl2br w:val="nil"/>
              <w:tr2bl w:val="nil"/>
            </w:tcBorders>
            <w:vAlign w:val="center"/>
          </w:tcPr>
          <w:p w:rsidR="00FF2868" w:rsidRDefault="00FF2868">
            <w:pPr>
              <w:adjustRightInd w:val="0"/>
              <w:snapToGrid w:val="0"/>
              <w:jc w:val="right"/>
              <w:rPr>
                <w:rFonts w:ascii="Times New Roman" w:eastAsia="楷体_GB2312" w:hAnsi="Times New Roman" w:cs="Times New Roman"/>
                <w:bCs/>
                <w:sz w:val="30"/>
                <w:szCs w:val="30"/>
              </w:rPr>
            </w:pP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sz w:val="30"/>
                <w:szCs w:val="30"/>
              </w:rPr>
              <w:t>部门</w:t>
            </w:r>
            <w:r>
              <w:rPr>
                <w:rFonts w:ascii="Times New Roman" w:eastAsia="楷体_GB2312" w:hAnsi="Times New Roman" w:cs="Times New Roman"/>
                <w:sz w:val="18"/>
                <w:szCs w:val="18"/>
              </w:rPr>
              <w:t>（地方）</w:t>
            </w:r>
          </w:p>
        </w:tc>
        <w:tc>
          <w:tcPr>
            <w:tcW w:w="1334" w:type="dxa"/>
            <w:gridSpan w:val="2"/>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52" w:type="dxa"/>
            <w:gridSpan w:val="4"/>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863.1</w:t>
            </w:r>
          </w:p>
        </w:tc>
        <w:tc>
          <w:tcPr>
            <w:tcW w:w="1752" w:type="dxa"/>
            <w:gridSpan w:val="5"/>
            <w:tcBorders>
              <w:tl2br w:val="nil"/>
              <w:tr2bl w:val="nil"/>
            </w:tcBorders>
            <w:vAlign w:val="center"/>
          </w:tcPr>
          <w:p w:rsidR="00FF2868" w:rsidRDefault="00FF2868">
            <w:pPr>
              <w:adjustRightInd w:val="0"/>
              <w:snapToGrid w:val="0"/>
              <w:jc w:val="right"/>
              <w:rPr>
                <w:rFonts w:ascii="Times New Roman" w:eastAsia="楷体_GB2312" w:hAnsi="Times New Roman" w:cs="Times New Roman"/>
                <w:bCs/>
                <w:sz w:val="30"/>
                <w:szCs w:val="30"/>
              </w:rPr>
            </w:pPr>
          </w:p>
        </w:tc>
        <w:tc>
          <w:tcPr>
            <w:tcW w:w="1335" w:type="dxa"/>
            <w:gridSpan w:val="2"/>
            <w:tcBorders>
              <w:tl2br w:val="nil"/>
              <w:tr2bl w:val="nil"/>
            </w:tcBorders>
            <w:vAlign w:val="center"/>
          </w:tcPr>
          <w:p w:rsidR="00FF2868" w:rsidRDefault="00FF2868">
            <w:pPr>
              <w:adjustRightInd w:val="0"/>
              <w:snapToGrid w:val="0"/>
              <w:jc w:val="right"/>
              <w:rPr>
                <w:rFonts w:ascii="Times New Roman" w:eastAsia="楷体_GB2312" w:hAnsi="Times New Roman" w:cs="Times New Roman"/>
                <w:bCs/>
                <w:sz w:val="30"/>
                <w:szCs w:val="30"/>
              </w:rPr>
            </w:pP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依托单位</w:t>
            </w:r>
          </w:p>
        </w:tc>
        <w:tc>
          <w:tcPr>
            <w:tcW w:w="1334" w:type="dxa"/>
            <w:gridSpan w:val="2"/>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52" w:type="dxa"/>
            <w:gridSpan w:val="4"/>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465.5</w:t>
            </w:r>
          </w:p>
        </w:tc>
        <w:tc>
          <w:tcPr>
            <w:tcW w:w="1752" w:type="dxa"/>
            <w:gridSpan w:val="5"/>
            <w:tcBorders>
              <w:tl2br w:val="nil"/>
              <w:tr2bl w:val="nil"/>
            </w:tcBorders>
            <w:vAlign w:val="center"/>
          </w:tcPr>
          <w:p w:rsidR="00FF2868" w:rsidRDefault="00A57423">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540</w:t>
            </w:r>
          </w:p>
        </w:tc>
        <w:tc>
          <w:tcPr>
            <w:tcW w:w="1335" w:type="dxa"/>
            <w:gridSpan w:val="2"/>
            <w:tcBorders>
              <w:tl2br w:val="nil"/>
              <w:tr2bl w:val="nil"/>
            </w:tcBorders>
            <w:vAlign w:val="center"/>
          </w:tcPr>
          <w:p w:rsidR="00FF2868" w:rsidRDefault="00FF2868">
            <w:pPr>
              <w:adjustRightInd w:val="0"/>
              <w:snapToGrid w:val="0"/>
              <w:jc w:val="right"/>
              <w:rPr>
                <w:rFonts w:ascii="Times New Roman" w:eastAsia="楷体_GB2312" w:hAnsi="Times New Roman" w:cs="Times New Roman"/>
                <w:bCs/>
                <w:sz w:val="30"/>
                <w:szCs w:val="30"/>
              </w:rPr>
            </w:pP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合计</w:t>
            </w:r>
          </w:p>
        </w:tc>
        <w:tc>
          <w:tcPr>
            <w:tcW w:w="1334" w:type="dxa"/>
            <w:gridSpan w:val="2"/>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52" w:type="dxa"/>
            <w:gridSpan w:val="4"/>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1605.6</w:t>
            </w:r>
          </w:p>
        </w:tc>
        <w:tc>
          <w:tcPr>
            <w:tcW w:w="1752" w:type="dxa"/>
            <w:gridSpan w:val="5"/>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540</w:t>
            </w:r>
          </w:p>
        </w:tc>
        <w:tc>
          <w:tcPr>
            <w:tcW w:w="1335" w:type="dxa"/>
            <w:gridSpan w:val="2"/>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2145.6</w:t>
            </w:r>
          </w:p>
        </w:tc>
      </w:tr>
      <w:tr w:rsidR="00FF2868">
        <w:trPr>
          <w:trHeight w:val="407"/>
          <w:jc w:val="center"/>
        </w:trPr>
        <w:tc>
          <w:tcPr>
            <w:tcW w:w="1157"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科研</w:t>
            </w:r>
          </w:p>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条件</w:t>
            </w:r>
          </w:p>
          <w:p w:rsidR="00FF2868" w:rsidRDefault="005D68B6">
            <w:pPr>
              <w:adjustRightInd w:val="0"/>
              <w:snapToGrid w:val="0"/>
              <w:rPr>
                <w:rFonts w:ascii="Times New Roman" w:eastAsia="楷体_GB2312" w:hAnsi="Times New Roman" w:cs="Times New Roman"/>
                <w:bCs/>
                <w:sz w:val="18"/>
                <w:szCs w:val="18"/>
              </w:rPr>
            </w:pPr>
            <w:r>
              <w:rPr>
                <w:rFonts w:ascii="Times New Roman" w:eastAsia="楷体_GB2312" w:hAnsi="Times New Roman" w:cs="Times New Roman"/>
                <w:bCs/>
                <w:sz w:val="18"/>
                <w:szCs w:val="18"/>
              </w:rPr>
              <w:t>（当前情况）</w:t>
            </w:r>
          </w:p>
        </w:tc>
        <w:tc>
          <w:tcPr>
            <w:tcW w:w="3546"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实验室面积</w:t>
            </w:r>
          </w:p>
        </w:tc>
        <w:tc>
          <w:tcPr>
            <w:tcW w:w="3943" w:type="dxa"/>
            <w:gridSpan w:val="9"/>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5000</w:t>
            </w:r>
            <w:r w:rsidR="005D68B6">
              <w:rPr>
                <w:rFonts w:ascii="Times New Roman" w:eastAsia="楷体_GB2312" w:hAnsi="Times New Roman" w:cs="Times New Roman"/>
                <w:bCs/>
                <w:sz w:val="30"/>
                <w:szCs w:val="30"/>
              </w:rPr>
              <w:t>平方米</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科研仪器、设备</w:t>
            </w:r>
            <w:r>
              <w:rPr>
                <w:rFonts w:ascii="Times New Roman" w:eastAsia="楷体_GB2312" w:hAnsi="Times New Roman" w:cs="Times New Roman" w:hint="eastAsia"/>
                <w:bCs/>
                <w:sz w:val="30"/>
                <w:szCs w:val="30"/>
              </w:rPr>
              <w:t>累计</w:t>
            </w:r>
          </w:p>
        </w:tc>
        <w:tc>
          <w:tcPr>
            <w:tcW w:w="1864" w:type="dxa"/>
            <w:gridSpan w:val="5"/>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453</w:t>
            </w:r>
            <w:r w:rsidR="005D68B6">
              <w:rPr>
                <w:rFonts w:ascii="Times New Roman" w:eastAsia="楷体_GB2312" w:hAnsi="Times New Roman" w:cs="Times New Roman"/>
                <w:bCs/>
                <w:sz w:val="30"/>
                <w:szCs w:val="30"/>
              </w:rPr>
              <w:t>台</w:t>
            </w:r>
          </w:p>
        </w:tc>
        <w:tc>
          <w:tcPr>
            <w:tcW w:w="2079" w:type="dxa"/>
            <w:gridSpan w:val="4"/>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2260</w:t>
            </w:r>
            <w:r w:rsidR="005D68B6">
              <w:rPr>
                <w:rFonts w:ascii="Times New Roman" w:eastAsia="楷体_GB2312" w:hAnsi="Times New Roman" w:cs="Times New Roman"/>
                <w:bCs/>
                <w:sz w:val="30"/>
                <w:szCs w:val="30"/>
              </w:rPr>
              <w:t>万元</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大型仪器、设备</w:t>
            </w:r>
            <w:r>
              <w:rPr>
                <w:rFonts w:ascii="Times New Roman" w:eastAsia="楷体_GB2312" w:hAnsi="Times New Roman" w:cs="Times New Roman"/>
                <w:bCs/>
                <w:szCs w:val="21"/>
              </w:rPr>
              <w:t>（</w:t>
            </w:r>
            <w:r>
              <w:rPr>
                <w:rFonts w:ascii="Times New Roman" w:eastAsia="楷体_GB2312" w:hAnsi="Times New Roman" w:cs="Times New Roman"/>
                <w:bCs/>
                <w:szCs w:val="21"/>
              </w:rPr>
              <w:t>50</w:t>
            </w:r>
            <w:r>
              <w:rPr>
                <w:rFonts w:ascii="Times New Roman" w:eastAsia="楷体_GB2312" w:hAnsi="Times New Roman" w:cs="Times New Roman"/>
                <w:bCs/>
                <w:szCs w:val="21"/>
              </w:rPr>
              <w:t>万元</w:t>
            </w:r>
            <w:r>
              <w:rPr>
                <w:rFonts w:ascii="Times New Roman" w:eastAsia="楷体_GB2312" w:hAnsi="Times New Roman" w:cs="Times New Roman" w:hint="eastAsia"/>
                <w:bCs/>
                <w:szCs w:val="21"/>
              </w:rPr>
              <w:t>以上</w:t>
            </w:r>
            <w:r>
              <w:rPr>
                <w:rFonts w:ascii="Times New Roman" w:eastAsia="楷体_GB2312" w:hAnsi="Times New Roman" w:cs="Times New Roman"/>
                <w:bCs/>
                <w:szCs w:val="21"/>
              </w:rPr>
              <w:t>）</w:t>
            </w:r>
            <w:r>
              <w:rPr>
                <w:rFonts w:ascii="Times New Roman" w:eastAsia="楷体_GB2312" w:hAnsi="Times New Roman" w:cs="Times New Roman" w:hint="eastAsia"/>
                <w:bCs/>
                <w:sz w:val="30"/>
                <w:szCs w:val="30"/>
              </w:rPr>
              <w:t>累计</w:t>
            </w:r>
          </w:p>
        </w:tc>
        <w:tc>
          <w:tcPr>
            <w:tcW w:w="1864" w:type="dxa"/>
            <w:gridSpan w:val="5"/>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15</w:t>
            </w:r>
            <w:r w:rsidR="005D68B6">
              <w:rPr>
                <w:rFonts w:ascii="Times New Roman" w:eastAsia="楷体_GB2312" w:hAnsi="Times New Roman" w:cs="Times New Roman"/>
                <w:bCs/>
                <w:sz w:val="30"/>
                <w:szCs w:val="30"/>
              </w:rPr>
              <w:t>台</w:t>
            </w:r>
          </w:p>
        </w:tc>
        <w:tc>
          <w:tcPr>
            <w:tcW w:w="2079" w:type="dxa"/>
            <w:gridSpan w:val="4"/>
            <w:tcBorders>
              <w:tl2br w:val="nil"/>
              <w:tr2bl w:val="nil"/>
            </w:tcBorders>
            <w:vAlign w:val="center"/>
          </w:tcPr>
          <w:p w:rsidR="00FF2868" w:rsidRDefault="00EF4452">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1150</w:t>
            </w:r>
            <w:r w:rsidR="005D68B6">
              <w:rPr>
                <w:rFonts w:ascii="Times New Roman" w:eastAsia="楷体_GB2312" w:hAnsi="Times New Roman" w:cs="Times New Roman"/>
                <w:bCs/>
                <w:sz w:val="30"/>
                <w:szCs w:val="30"/>
              </w:rPr>
              <w:t>万元</w:t>
            </w:r>
          </w:p>
        </w:tc>
      </w:tr>
      <w:tr w:rsidR="00FF2868">
        <w:trPr>
          <w:trHeight w:val="407"/>
          <w:jc w:val="center"/>
        </w:trPr>
        <w:tc>
          <w:tcPr>
            <w:tcW w:w="1157"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科研</w:t>
            </w:r>
          </w:p>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情况</w:t>
            </w:r>
          </w:p>
          <w:p w:rsidR="00FF2868" w:rsidRDefault="00FF2868">
            <w:pPr>
              <w:adjustRightInd w:val="0"/>
              <w:snapToGrid w:val="0"/>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adjustRightInd w:val="0"/>
              <w:snapToGrid w:val="0"/>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国家自然科学基金</w:t>
            </w:r>
          </w:p>
        </w:tc>
        <w:tc>
          <w:tcPr>
            <w:tcW w:w="1222"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sidR="005D68B6">
              <w:rPr>
                <w:rFonts w:ascii="Times New Roman" w:eastAsia="楷体_GB2312" w:hAnsi="Times New Roman" w:cs="Times New Roman"/>
                <w:bCs/>
                <w:sz w:val="30"/>
                <w:szCs w:val="30"/>
              </w:rPr>
              <w:t>项</w:t>
            </w:r>
          </w:p>
        </w:tc>
        <w:tc>
          <w:tcPr>
            <w:tcW w:w="1330"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391"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40</w:t>
            </w:r>
            <w:r w:rsidR="005D68B6">
              <w:rPr>
                <w:rFonts w:ascii="Times New Roman" w:eastAsia="楷体_GB2312" w:hAnsi="Times New Roman" w:cs="Times New Roman"/>
                <w:bCs/>
                <w:sz w:val="30"/>
                <w:szCs w:val="30"/>
              </w:rPr>
              <w:t>万元</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自治区自然科学基金</w:t>
            </w:r>
          </w:p>
        </w:tc>
        <w:tc>
          <w:tcPr>
            <w:tcW w:w="1222"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5D68B6">
              <w:rPr>
                <w:rFonts w:ascii="Times New Roman" w:eastAsia="楷体_GB2312" w:hAnsi="Times New Roman" w:cs="Times New Roman"/>
                <w:bCs/>
                <w:sz w:val="30"/>
                <w:szCs w:val="30"/>
              </w:rPr>
              <w:t>项</w:t>
            </w:r>
          </w:p>
        </w:tc>
        <w:tc>
          <w:tcPr>
            <w:tcW w:w="1330"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391"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29</w:t>
            </w:r>
            <w:r w:rsidR="005D68B6">
              <w:rPr>
                <w:rFonts w:ascii="Times New Roman" w:eastAsia="楷体_GB2312" w:hAnsi="Times New Roman" w:cs="Times New Roman"/>
                <w:bCs/>
                <w:sz w:val="30"/>
                <w:szCs w:val="30"/>
              </w:rPr>
              <w:t>万元</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承担自治区科技计划项目</w:t>
            </w:r>
          </w:p>
        </w:tc>
        <w:tc>
          <w:tcPr>
            <w:tcW w:w="1222"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6</w:t>
            </w:r>
            <w:r w:rsidR="005D68B6">
              <w:rPr>
                <w:rFonts w:ascii="Times New Roman" w:eastAsia="楷体_GB2312" w:hAnsi="Times New Roman" w:cs="Times New Roman"/>
                <w:bCs/>
                <w:sz w:val="30"/>
                <w:szCs w:val="30"/>
              </w:rPr>
              <w:t>项</w:t>
            </w:r>
          </w:p>
        </w:tc>
        <w:tc>
          <w:tcPr>
            <w:tcW w:w="1330"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391" w:type="dxa"/>
            <w:gridSpan w:val="3"/>
            <w:tcBorders>
              <w:tl2br w:val="nil"/>
              <w:tr2bl w:val="nil"/>
            </w:tcBorders>
            <w:vAlign w:val="center"/>
          </w:tcPr>
          <w:p w:rsidR="003C39C1" w:rsidRDefault="003C39C1" w:rsidP="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834.1</w:t>
            </w:r>
          </w:p>
          <w:p w:rsidR="00FF2868" w:rsidRDefault="005D68B6" w:rsidP="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万元</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地市</w:t>
            </w:r>
            <w:r>
              <w:rPr>
                <w:rFonts w:ascii="Times New Roman" w:eastAsia="楷体_GB2312" w:hAnsi="Times New Roman" w:cs="Times New Roman"/>
                <w:bCs/>
                <w:sz w:val="30"/>
                <w:szCs w:val="30"/>
              </w:rPr>
              <w:t>级项目（课题）</w:t>
            </w:r>
          </w:p>
        </w:tc>
        <w:tc>
          <w:tcPr>
            <w:tcW w:w="1222"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sidR="005D68B6">
              <w:rPr>
                <w:rFonts w:ascii="Times New Roman" w:eastAsia="楷体_GB2312" w:hAnsi="Times New Roman" w:cs="Times New Roman"/>
                <w:bCs/>
                <w:sz w:val="30"/>
                <w:szCs w:val="30"/>
              </w:rPr>
              <w:t>项</w:t>
            </w:r>
          </w:p>
        </w:tc>
        <w:tc>
          <w:tcPr>
            <w:tcW w:w="1330"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391"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8</w:t>
            </w:r>
            <w:r w:rsidR="005D68B6">
              <w:rPr>
                <w:rFonts w:ascii="Times New Roman" w:eastAsia="楷体_GB2312" w:hAnsi="Times New Roman" w:cs="Times New Roman"/>
                <w:bCs/>
                <w:sz w:val="30"/>
                <w:szCs w:val="30"/>
              </w:rPr>
              <w:t>万元</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承担</w:t>
            </w:r>
            <w:r>
              <w:rPr>
                <w:rFonts w:ascii="Times New Roman" w:eastAsia="楷体_GB2312" w:hAnsi="Times New Roman" w:cs="Times New Roman" w:hint="eastAsia"/>
                <w:bCs/>
                <w:sz w:val="30"/>
                <w:szCs w:val="30"/>
              </w:rPr>
              <w:t>横向</w:t>
            </w:r>
            <w:r>
              <w:rPr>
                <w:rFonts w:ascii="Times New Roman" w:eastAsia="楷体_GB2312" w:hAnsi="Times New Roman" w:cs="Times New Roman"/>
                <w:bCs/>
                <w:sz w:val="30"/>
                <w:szCs w:val="30"/>
              </w:rPr>
              <w:t>项目（课题）</w:t>
            </w:r>
          </w:p>
        </w:tc>
        <w:tc>
          <w:tcPr>
            <w:tcW w:w="1222"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25</w:t>
            </w:r>
            <w:r w:rsidR="005D68B6">
              <w:rPr>
                <w:rFonts w:ascii="Times New Roman" w:eastAsia="楷体_GB2312" w:hAnsi="Times New Roman" w:cs="Times New Roman"/>
                <w:bCs/>
                <w:sz w:val="30"/>
                <w:szCs w:val="30"/>
              </w:rPr>
              <w:t>项</w:t>
            </w:r>
          </w:p>
        </w:tc>
        <w:tc>
          <w:tcPr>
            <w:tcW w:w="1330"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经费</w:t>
            </w:r>
          </w:p>
        </w:tc>
        <w:tc>
          <w:tcPr>
            <w:tcW w:w="1391"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1694.85</w:t>
            </w:r>
            <w:r w:rsidR="005D68B6">
              <w:rPr>
                <w:rFonts w:ascii="Times New Roman" w:eastAsia="楷体_GB2312" w:hAnsi="Times New Roman" w:cs="Times New Roman"/>
                <w:bCs/>
                <w:sz w:val="30"/>
                <w:szCs w:val="30"/>
              </w:rPr>
              <w:t>万元</w:t>
            </w:r>
          </w:p>
        </w:tc>
      </w:tr>
      <w:tr w:rsidR="003C39C1">
        <w:trPr>
          <w:trHeight w:val="407"/>
          <w:jc w:val="center"/>
        </w:trPr>
        <w:tc>
          <w:tcPr>
            <w:tcW w:w="1157" w:type="dxa"/>
            <w:vMerge/>
            <w:tcBorders>
              <w:tl2br w:val="nil"/>
              <w:tr2bl w:val="nil"/>
            </w:tcBorders>
            <w:vAlign w:val="center"/>
          </w:tcPr>
          <w:p w:rsidR="003C39C1" w:rsidRDefault="003C39C1">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3C39C1" w:rsidRDefault="003C39C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其他</w:t>
            </w:r>
          </w:p>
        </w:tc>
        <w:tc>
          <w:tcPr>
            <w:tcW w:w="1222" w:type="dxa"/>
            <w:gridSpan w:val="3"/>
            <w:tcBorders>
              <w:tl2br w:val="nil"/>
              <w:tr2bl w:val="nil"/>
            </w:tcBorders>
            <w:vAlign w:val="center"/>
          </w:tcPr>
          <w:p w:rsidR="003C39C1"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17</w:t>
            </w:r>
            <w:r>
              <w:rPr>
                <w:rFonts w:ascii="Times New Roman" w:eastAsia="楷体_GB2312" w:hAnsi="Times New Roman" w:cs="Times New Roman" w:hint="eastAsia"/>
                <w:bCs/>
                <w:sz w:val="30"/>
                <w:szCs w:val="30"/>
              </w:rPr>
              <w:t>项</w:t>
            </w:r>
          </w:p>
        </w:tc>
        <w:tc>
          <w:tcPr>
            <w:tcW w:w="1330" w:type="dxa"/>
            <w:gridSpan w:val="3"/>
            <w:tcBorders>
              <w:tl2br w:val="nil"/>
              <w:tr2bl w:val="nil"/>
            </w:tcBorders>
            <w:vAlign w:val="center"/>
          </w:tcPr>
          <w:p w:rsidR="003C39C1" w:rsidRDefault="003C39C1">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经费</w:t>
            </w:r>
          </w:p>
        </w:tc>
        <w:tc>
          <w:tcPr>
            <w:tcW w:w="1391" w:type="dxa"/>
            <w:gridSpan w:val="3"/>
            <w:tcBorders>
              <w:tl2br w:val="nil"/>
              <w:tr2bl w:val="nil"/>
            </w:tcBorders>
            <w:vAlign w:val="center"/>
          </w:tcPr>
          <w:p w:rsidR="003C39C1"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702.5</w:t>
            </w:r>
          </w:p>
          <w:p w:rsidR="003C39C1"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万元</w:t>
            </w:r>
          </w:p>
        </w:tc>
      </w:tr>
      <w:tr w:rsidR="00FF2868">
        <w:trPr>
          <w:trHeight w:val="40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合计</w:t>
            </w:r>
          </w:p>
        </w:tc>
        <w:tc>
          <w:tcPr>
            <w:tcW w:w="1222"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53</w:t>
            </w:r>
          </w:p>
        </w:tc>
        <w:tc>
          <w:tcPr>
            <w:tcW w:w="1330" w:type="dxa"/>
            <w:gridSpan w:val="3"/>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391"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3308.45</w:t>
            </w:r>
            <w:r>
              <w:rPr>
                <w:rFonts w:ascii="Times New Roman" w:eastAsia="楷体_GB2312" w:hAnsi="Times New Roman" w:cs="Times New Roman" w:hint="eastAsia"/>
                <w:bCs/>
                <w:sz w:val="30"/>
                <w:szCs w:val="30"/>
              </w:rPr>
              <w:t>万元</w:t>
            </w:r>
          </w:p>
        </w:tc>
      </w:tr>
      <w:tr w:rsidR="00FF2868">
        <w:trPr>
          <w:trHeight w:val="431"/>
          <w:jc w:val="center"/>
        </w:trPr>
        <w:tc>
          <w:tcPr>
            <w:tcW w:w="1157"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人才队伍</w:t>
            </w:r>
          </w:p>
        </w:tc>
        <w:tc>
          <w:tcPr>
            <w:tcW w:w="2696"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固定人员</w:t>
            </w:r>
          </w:p>
        </w:tc>
        <w:tc>
          <w:tcPr>
            <w:tcW w:w="4793" w:type="dxa"/>
            <w:gridSpan w:val="10"/>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48</w:t>
            </w:r>
            <w:r w:rsidR="005D68B6">
              <w:rPr>
                <w:rFonts w:ascii="Times New Roman" w:eastAsia="楷体_GB2312" w:hAnsi="Times New Roman" w:cs="Times New Roman"/>
                <w:bCs/>
                <w:sz w:val="30"/>
                <w:szCs w:val="30"/>
              </w:rPr>
              <w:t>人</w:t>
            </w:r>
          </w:p>
        </w:tc>
      </w:tr>
      <w:tr w:rsidR="00FF2868">
        <w:trPr>
          <w:trHeight w:val="431"/>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04"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高级职称</w:t>
            </w:r>
          </w:p>
        </w:tc>
        <w:tc>
          <w:tcPr>
            <w:tcW w:w="992" w:type="dxa"/>
            <w:gridSpan w:val="2"/>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27</w:t>
            </w:r>
            <w:r w:rsidR="005D68B6">
              <w:rPr>
                <w:rFonts w:ascii="Times New Roman" w:eastAsia="楷体_GB2312" w:hAnsi="Times New Roman" w:cs="Times New Roman"/>
                <w:bCs/>
                <w:sz w:val="30"/>
                <w:szCs w:val="30"/>
              </w:rPr>
              <w:t>人</w:t>
            </w:r>
          </w:p>
        </w:tc>
        <w:tc>
          <w:tcPr>
            <w:tcW w:w="1417"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中级职称</w:t>
            </w:r>
          </w:p>
        </w:tc>
        <w:tc>
          <w:tcPr>
            <w:tcW w:w="993"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10</w:t>
            </w:r>
            <w:r w:rsidR="005D68B6">
              <w:rPr>
                <w:rFonts w:ascii="Times New Roman" w:eastAsia="楷体_GB2312" w:hAnsi="Times New Roman" w:cs="Times New Roman"/>
                <w:bCs/>
                <w:sz w:val="30"/>
                <w:szCs w:val="30"/>
              </w:rPr>
              <w:t>人</w:t>
            </w:r>
          </w:p>
        </w:tc>
        <w:tc>
          <w:tcPr>
            <w:tcW w:w="992"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初级职称</w:t>
            </w:r>
          </w:p>
        </w:tc>
        <w:tc>
          <w:tcPr>
            <w:tcW w:w="1391"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10</w:t>
            </w:r>
            <w:r w:rsidR="005D68B6">
              <w:rPr>
                <w:rFonts w:ascii="Times New Roman" w:eastAsia="楷体_GB2312" w:hAnsi="Times New Roman" w:cs="Times New Roman"/>
                <w:bCs/>
                <w:sz w:val="30"/>
                <w:szCs w:val="30"/>
              </w:rPr>
              <w:t>人</w:t>
            </w:r>
          </w:p>
        </w:tc>
      </w:tr>
      <w:tr w:rsidR="00FF2868">
        <w:trPr>
          <w:trHeight w:val="431"/>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流动人员</w:t>
            </w:r>
          </w:p>
        </w:tc>
        <w:tc>
          <w:tcPr>
            <w:tcW w:w="4793" w:type="dxa"/>
            <w:gridSpan w:val="10"/>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5D68B6">
              <w:rPr>
                <w:rFonts w:ascii="Times New Roman" w:eastAsia="楷体_GB2312" w:hAnsi="Times New Roman" w:cs="Times New Roman"/>
                <w:bCs/>
                <w:sz w:val="30"/>
                <w:szCs w:val="30"/>
              </w:rPr>
              <w:t>人</w:t>
            </w:r>
          </w:p>
        </w:tc>
      </w:tr>
      <w:tr w:rsidR="00FF2868">
        <w:trPr>
          <w:trHeight w:val="431"/>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04"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高级职称</w:t>
            </w:r>
          </w:p>
        </w:tc>
        <w:tc>
          <w:tcPr>
            <w:tcW w:w="992" w:type="dxa"/>
            <w:gridSpan w:val="2"/>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sidR="005D68B6">
              <w:rPr>
                <w:rFonts w:ascii="Times New Roman" w:eastAsia="楷体_GB2312" w:hAnsi="Times New Roman" w:cs="Times New Roman"/>
                <w:bCs/>
                <w:sz w:val="30"/>
                <w:szCs w:val="30"/>
              </w:rPr>
              <w:t>人</w:t>
            </w:r>
          </w:p>
        </w:tc>
        <w:tc>
          <w:tcPr>
            <w:tcW w:w="1417"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中级职称</w:t>
            </w:r>
          </w:p>
        </w:tc>
        <w:tc>
          <w:tcPr>
            <w:tcW w:w="993"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0</w:t>
            </w:r>
            <w:r w:rsidR="005D68B6">
              <w:rPr>
                <w:rFonts w:ascii="Times New Roman" w:eastAsia="楷体_GB2312" w:hAnsi="Times New Roman" w:cs="Times New Roman"/>
                <w:bCs/>
                <w:sz w:val="30"/>
                <w:szCs w:val="30"/>
              </w:rPr>
              <w:t>人</w:t>
            </w:r>
          </w:p>
        </w:tc>
        <w:tc>
          <w:tcPr>
            <w:tcW w:w="992"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初级职称</w:t>
            </w:r>
          </w:p>
        </w:tc>
        <w:tc>
          <w:tcPr>
            <w:tcW w:w="1391" w:type="dxa"/>
            <w:gridSpan w:val="3"/>
            <w:tcBorders>
              <w:tl2br w:val="nil"/>
              <w:tr2bl w:val="nil"/>
            </w:tcBorders>
            <w:vAlign w:val="center"/>
          </w:tcPr>
          <w:p w:rsidR="00FF2868" w:rsidRDefault="003C39C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sidR="005D68B6">
              <w:rPr>
                <w:rFonts w:ascii="Times New Roman" w:eastAsia="楷体_GB2312" w:hAnsi="Times New Roman" w:cs="Times New Roman"/>
                <w:bCs/>
                <w:sz w:val="30"/>
                <w:szCs w:val="30"/>
              </w:rPr>
              <w:t>人</w:t>
            </w:r>
          </w:p>
        </w:tc>
      </w:tr>
      <w:tr w:rsidR="00FF2868">
        <w:trPr>
          <w:trHeight w:val="218"/>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院士</w:t>
            </w:r>
          </w:p>
        </w:tc>
        <w:tc>
          <w:tcPr>
            <w:tcW w:w="850"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567"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c>
          <w:tcPr>
            <w:tcW w:w="1985" w:type="dxa"/>
            <w:gridSpan w:val="5"/>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千人计划</w:t>
            </w:r>
          </w:p>
        </w:tc>
        <w:tc>
          <w:tcPr>
            <w:tcW w:w="425"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966"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863"/>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850"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567"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c>
          <w:tcPr>
            <w:tcW w:w="1985" w:type="dxa"/>
            <w:gridSpan w:val="5"/>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425"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966"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218"/>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万人计划</w:t>
            </w:r>
          </w:p>
        </w:tc>
        <w:tc>
          <w:tcPr>
            <w:tcW w:w="850"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567"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c>
          <w:tcPr>
            <w:tcW w:w="1985" w:type="dxa"/>
            <w:gridSpan w:val="5"/>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青年千人</w:t>
            </w:r>
          </w:p>
        </w:tc>
        <w:tc>
          <w:tcPr>
            <w:tcW w:w="425"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966"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21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850"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567"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c>
          <w:tcPr>
            <w:tcW w:w="1985" w:type="dxa"/>
            <w:gridSpan w:val="5"/>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425"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966"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218"/>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百千万人才</w:t>
            </w:r>
          </w:p>
        </w:tc>
        <w:tc>
          <w:tcPr>
            <w:tcW w:w="850"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567"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c>
          <w:tcPr>
            <w:tcW w:w="1985" w:type="dxa"/>
            <w:gridSpan w:val="5"/>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杰青</w:t>
            </w:r>
            <w:proofErr w:type="gramStart"/>
            <w:r>
              <w:rPr>
                <w:rFonts w:ascii="Times New Roman" w:eastAsia="楷体_GB2312" w:hAnsi="Times New Roman" w:cs="Times New Roman"/>
                <w:bCs/>
                <w:sz w:val="30"/>
                <w:szCs w:val="30"/>
              </w:rPr>
              <w:t>或优青</w:t>
            </w:r>
            <w:proofErr w:type="gramEnd"/>
          </w:p>
        </w:tc>
        <w:tc>
          <w:tcPr>
            <w:tcW w:w="425"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966"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21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850"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567"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c>
          <w:tcPr>
            <w:tcW w:w="1985" w:type="dxa"/>
            <w:gridSpan w:val="5"/>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425"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966"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218"/>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省部级人才计划</w:t>
            </w:r>
          </w:p>
        </w:tc>
        <w:tc>
          <w:tcPr>
            <w:tcW w:w="2410" w:type="dxa"/>
            <w:gridSpan w:val="5"/>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hint="eastAsia"/>
                <w:sz w:val="30"/>
                <w:szCs w:val="30"/>
              </w:rPr>
              <w:t>固定</w:t>
            </w:r>
          </w:p>
        </w:tc>
        <w:tc>
          <w:tcPr>
            <w:tcW w:w="2383" w:type="dxa"/>
            <w:gridSpan w:val="5"/>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217"/>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410" w:type="dxa"/>
            <w:gridSpan w:val="5"/>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sz w:val="30"/>
                <w:szCs w:val="30"/>
              </w:rPr>
              <w:t>流动</w:t>
            </w:r>
          </w:p>
        </w:tc>
        <w:tc>
          <w:tcPr>
            <w:tcW w:w="2383" w:type="dxa"/>
            <w:gridSpan w:val="5"/>
            <w:tcBorders>
              <w:tl2br w:val="nil"/>
              <w:tr2bl w:val="nil"/>
            </w:tcBorders>
            <w:vAlign w:val="center"/>
          </w:tcPr>
          <w:p w:rsidR="00FF2868" w:rsidRDefault="005D68B6">
            <w:pPr>
              <w:adjustRightInd w:val="0"/>
              <w:snapToGrid w:val="0"/>
              <w:jc w:val="right"/>
              <w:rPr>
                <w:rFonts w:ascii="Times New Roman" w:eastAsia="楷体_GB2312" w:hAnsi="Times New Roman" w:cs="Times New Roman"/>
                <w:sz w:val="30"/>
                <w:szCs w:val="30"/>
              </w:rPr>
            </w:pPr>
            <w:r>
              <w:rPr>
                <w:rFonts w:ascii="Times New Roman" w:eastAsia="楷体_GB2312" w:hAnsi="Times New Roman" w:cs="Times New Roman"/>
                <w:bCs/>
                <w:sz w:val="30"/>
                <w:szCs w:val="30"/>
              </w:rPr>
              <w:t>人</w:t>
            </w:r>
          </w:p>
        </w:tc>
      </w:tr>
      <w:tr w:rsidR="00FF2868">
        <w:trPr>
          <w:trHeight w:val="431"/>
          <w:jc w:val="center"/>
        </w:trPr>
        <w:tc>
          <w:tcPr>
            <w:tcW w:w="1157"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运行管理</w:t>
            </w:r>
          </w:p>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管理制度</w:t>
            </w:r>
          </w:p>
        </w:tc>
        <w:tc>
          <w:tcPr>
            <w:tcW w:w="1417" w:type="dxa"/>
            <w:gridSpan w:val="2"/>
            <w:tcBorders>
              <w:tl2br w:val="nil"/>
              <w:tr2bl w:val="nil"/>
            </w:tcBorders>
            <w:vAlign w:val="center"/>
          </w:tcPr>
          <w:p w:rsidR="00FF2868" w:rsidRDefault="009619B9">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2</w:t>
            </w:r>
            <w:r w:rsidR="005D68B6">
              <w:rPr>
                <w:rFonts w:ascii="楷体_GB2312" w:eastAsia="楷体_GB2312" w:hAnsi="楷体_GB2312" w:cs="Times New Roman" w:hint="eastAsia"/>
                <w:bCs/>
                <w:sz w:val="30"/>
                <w:szCs w:val="30"/>
              </w:rPr>
              <w:t>项</w:t>
            </w:r>
          </w:p>
        </w:tc>
        <w:tc>
          <w:tcPr>
            <w:tcW w:w="1985" w:type="dxa"/>
            <w:gridSpan w:val="5"/>
            <w:tcBorders>
              <w:tl2br w:val="nil"/>
              <w:tr2bl w:val="nil"/>
            </w:tcBorders>
            <w:vAlign w:val="center"/>
          </w:tcPr>
          <w:p w:rsidR="00FF2868" w:rsidRDefault="005D68B6">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是否全部实施</w:t>
            </w:r>
          </w:p>
        </w:tc>
        <w:tc>
          <w:tcPr>
            <w:tcW w:w="1391" w:type="dxa"/>
            <w:gridSpan w:val="3"/>
            <w:tcBorders>
              <w:tl2br w:val="nil"/>
              <w:tr2bl w:val="nil"/>
            </w:tcBorders>
            <w:vAlign w:val="center"/>
          </w:tcPr>
          <w:p w:rsidR="00FF2868" w:rsidRDefault="005D68B6">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是</w:t>
            </w:r>
            <w:r w:rsidR="009619B9" w:rsidRPr="009619B9">
              <w:rPr>
                <w:rFonts w:ascii="Wingdings 2" w:eastAsia="宋体" w:hAnsi="Wingdings 2" w:cs="Times New Roman"/>
                <w:bCs/>
                <w:kern w:val="0"/>
                <w:sz w:val="32"/>
              </w:rPr>
              <w:t></w:t>
            </w:r>
            <w:r>
              <w:rPr>
                <w:rFonts w:ascii="楷体_GB2312" w:eastAsia="楷体_GB2312" w:hAnsi="楷体_GB2312" w:cs="Times New Roman" w:hint="eastAsia"/>
                <w:bCs/>
                <w:sz w:val="30"/>
                <w:szCs w:val="30"/>
              </w:rPr>
              <w:t>否□</w:t>
            </w:r>
          </w:p>
        </w:tc>
      </w:tr>
      <w:tr w:rsidR="00FF2868">
        <w:trPr>
          <w:trHeight w:val="431"/>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组建学术委员会</w:t>
            </w:r>
          </w:p>
        </w:tc>
        <w:tc>
          <w:tcPr>
            <w:tcW w:w="1417" w:type="dxa"/>
            <w:gridSpan w:val="2"/>
            <w:tcBorders>
              <w:tl2br w:val="nil"/>
              <w:tr2bl w:val="nil"/>
            </w:tcBorders>
            <w:vAlign w:val="center"/>
          </w:tcPr>
          <w:p w:rsidR="00FF2868" w:rsidRDefault="005D68B6">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是</w:t>
            </w:r>
            <w:r w:rsidR="009619B9" w:rsidRPr="009619B9">
              <w:rPr>
                <w:rFonts w:ascii="Wingdings 2" w:eastAsia="宋体" w:hAnsi="Wingdings 2" w:cs="Times New Roman"/>
                <w:bCs/>
                <w:kern w:val="0"/>
                <w:sz w:val="32"/>
              </w:rPr>
              <w:t></w:t>
            </w:r>
            <w:r>
              <w:rPr>
                <w:rFonts w:ascii="楷体_GB2312" w:eastAsia="楷体_GB2312" w:hAnsi="楷体_GB2312" w:cs="Times New Roman" w:hint="eastAsia"/>
                <w:bCs/>
                <w:sz w:val="30"/>
                <w:szCs w:val="30"/>
              </w:rPr>
              <w:t>否□</w:t>
            </w:r>
          </w:p>
        </w:tc>
        <w:tc>
          <w:tcPr>
            <w:tcW w:w="1985" w:type="dxa"/>
            <w:gridSpan w:val="5"/>
            <w:tcBorders>
              <w:tl2br w:val="nil"/>
              <w:tr2bl w:val="nil"/>
            </w:tcBorders>
            <w:vAlign w:val="center"/>
          </w:tcPr>
          <w:p w:rsidR="00FF2868" w:rsidRDefault="005D68B6">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召开会议次数</w:t>
            </w:r>
          </w:p>
        </w:tc>
        <w:tc>
          <w:tcPr>
            <w:tcW w:w="1391" w:type="dxa"/>
            <w:gridSpan w:val="3"/>
            <w:tcBorders>
              <w:tl2br w:val="nil"/>
              <w:tr2bl w:val="nil"/>
            </w:tcBorders>
            <w:vAlign w:val="center"/>
          </w:tcPr>
          <w:p w:rsidR="00FF2868" w:rsidRDefault="009619B9">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3</w:t>
            </w:r>
            <w:r w:rsidR="005D68B6">
              <w:rPr>
                <w:rFonts w:ascii="楷体_GB2312" w:eastAsia="楷体_GB2312" w:hAnsi="楷体_GB2312" w:cs="Times New Roman" w:hint="eastAsia"/>
                <w:bCs/>
                <w:sz w:val="30"/>
                <w:szCs w:val="30"/>
              </w:rPr>
              <w:t>次</w:t>
            </w:r>
          </w:p>
        </w:tc>
      </w:tr>
      <w:tr w:rsidR="00FF2868">
        <w:trPr>
          <w:trHeight w:val="431"/>
          <w:jc w:val="center"/>
        </w:trPr>
        <w:tc>
          <w:tcPr>
            <w:tcW w:w="1157"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开放共享</w:t>
            </w:r>
          </w:p>
        </w:tc>
        <w:tc>
          <w:tcPr>
            <w:tcW w:w="2696"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开放课题</w:t>
            </w:r>
          </w:p>
        </w:tc>
        <w:tc>
          <w:tcPr>
            <w:tcW w:w="1417" w:type="dxa"/>
            <w:gridSpan w:val="2"/>
            <w:tcBorders>
              <w:tl2br w:val="nil"/>
              <w:tr2bl w:val="nil"/>
            </w:tcBorders>
            <w:vAlign w:val="center"/>
          </w:tcPr>
          <w:p w:rsidR="00FF2868" w:rsidRDefault="005D68B6">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项</w:t>
            </w:r>
          </w:p>
        </w:tc>
        <w:tc>
          <w:tcPr>
            <w:tcW w:w="1985" w:type="dxa"/>
            <w:gridSpan w:val="5"/>
            <w:tcBorders>
              <w:tl2br w:val="nil"/>
              <w:tr2bl w:val="nil"/>
            </w:tcBorders>
            <w:vAlign w:val="center"/>
          </w:tcPr>
          <w:p w:rsidR="00FF2868" w:rsidRDefault="005D68B6">
            <w:pPr>
              <w:adjustRightInd w:val="0"/>
              <w:snapToGrid w:val="0"/>
              <w:jc w:val="center"/>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经费合计</w:t>
            </w:r>
          </w:p>
        </w:tc>
        <w:tc>
          <w:tcPr>
            <w:tcW w:w="1391" w:type="dxa"/>
            <w:gridSpan w:val="3"/>
            <w:tcBorders>
              <w:tl2br w:val="nil"/>
              <w:tr2bl w:val="nil"/>
            </w:tcBorders>
            <w:vAlign w:val="center"/>
          </w:tcPr>
          <w:p w:rsidR="00FF2868" w:rsidRDefault="005D68B6">
            <w:pPr>
              <w:adjustRightInd w:val="0"/>
              <w:snapToGrid w:val="0"/>
              <w:jc w:val="right"/>
              <w:rPr>
                <w:rFonts w:ascii="楷体_GB2312" w:eastAsia="楷体_GB2312" w:hAnsi="楷体_GB2312" w:cs="Times New Roman"/>
                <w:bCs/>
                <w:sz w:val="30"/>
                <w:szCs w:val="30"/>
              </w:rPr>
            </w:pPr>
            <w:r>
              <w:rPr>
                <w:rFonts w:ascii="楷体_GB2312" w:eastAsia="楷体_GB2312" w:hAnsi="楷体_GB2312" w:cs="Times New Roman" w:hint="eastAsia"/>
                <w:bCs/>
                <w:sz w:val="30"/>
                <w:szCs w:val="30"/>
              </w:rPr>
              <w:t>万元</w:t>
            </w:r>
          </w:p>
        </w:tc>
      </w:tr>
      <w:tr w:rsidR="00FF2868">
        <w:trPr>
          <w:trHeight w:val="431"/>
          <w:jc w:val="center"/>
        </w:trPr>
        <w:tc>
          <w:tcPr>
            <w:tcW w:w="1157"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仪器设施对外开放机时</w:t>
            </w:r>
          </w:p>
        </w:tc>
        <w:tc>
          <w:tcPr>
            <w:tcW w:w="1417" w:type="dxa"/>
            <w:gridSpan w:val="2"/>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200</w:t>
            </w:r>
            <w:r w:rsidR="005D68B6">
              <w:rPr>
                <w:rFonts w:ascii="Times New Roman" w:eastAsia="楷体_GB2312" w:hAnsi="Times New Roman" w:cs="Times New Roman"/>
                <w:bCs/>
                <w:sz w:val="30"/>
                <w:szCs w:val="30"/>
              </w:rPr>
              <w:t>小时</w:t>
            </w:r>
          </w:p>
        </w:tc>
        <w:tc>
          <w:tcPr>
            <w:tcW w:w="1985" w:type="dxa"/>
            <w:gridSpan w:val="5"/>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开展科普活动</w:t>
            </w:r>
          </w:p>
        </w:tc>
        <w:tc>
          <w:tcPr>
            <w:tcW w:w="1391" w:type="dxa"/>
            <w:gridSpan w:val="3"/>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4</w:t>
            </w:r>
            <w:r w:rsidR="005D68B6">
              <w:rPr>
                <w:rFonts w:ascii="Times New Roman" w:eastAsia="楷体_GB2312" w:hAnsi="Times New Roman" w:cs="Times New Roman"/>
                <w:bCs/>
                <w:sz w:val="30"/>
                <w:szCs w:val="30"/>
              </w:rPr>
              <w:t>次</w:t>
            </w:r>
          </w:p>
        </w:tc>
      </w:tr>
    </w:tbl>
    <w:p w:rsidR="00FF2868" w:rsidRDefault="005D68B6">
      <w:pPr>
        <w:rPr>
          <w:b/>
          <w:sz w:val="30"/>
          <w:szCs w:val="30"/>
        </w:rPr>
      </w:pPr>
      <w:r>
        <w:rPr>
          <w:rFonts w:hint="eastAsia"/>
          <w:b/>
          <w:sz w:val="30"/>
          <w:szCs w:val="30"/>
        </w:rPr>
        <w:t>三、成果统计</w:t>
      </w:r>
    </w:p>
    <w:tbl>
      <w:tblPr>
        <w:tblW w:w="868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6"/>
        <w:gridCol w:w="1799"/>
        <w:gridCol w:w="17"/>
        <w:gridCol w:w="1060"/>
        <w:gridCol w:w="756"/>
        <w:gridCol w:w="121"/>
        <w:gridCol w:w="877"/>
        <w:gridCol w:w="818"/>
        <w:gridCol w:w="59"/>
        <w:gridCol w:w="217"/>
        <w:gridCol w:w="74"/>
        <w:gridCol w:w="586"/>
        <w:gridCol w:w="1179"/>
      </w:tblGrid>
      <w:tr w:rsidR="00FF2868">
        <w:trPr>
          <w:trHeight w:val="385"/>
          <w:jc w:val="center"/>
        </w:trPr>
        <w:tc>
          <w:tcPr>
            <w:tcW w:w="1126"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获奖情况</w:t>
            </w:r>
          </w:p>
        </w:tc>
        <w:tc>
          <w:tcPr>
            <w:tcW w:w="1799"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国家</w:t>
            </w:r>
            <w:r>
              <w:rPr>
                <w:rFonts w:ascii="Times New Roman" w:eastAsia="楷体_GB2312" w:hAnsi="Times New Roman" w:cs="Times New Roman" w:hint="eastAsia"/>
                <w:bCs/>
                <w:sz w:val="30"/>
                <w:szCs w:val="30"/>
              </w:rPr>
              <w:t>级奖励</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一等奖</w:t>
            </w:r>
          </w:p>
        </w:tc>
        <w:tc>
          <w:tcPr>
            <w:tcW w:w="1754" w:type="dxa"/>
            <w:gridSpan w:val="3"/>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项</w:t>
            </w:r>
          </w:p>
        </w:tc>
        <w:tc>
          <w:tcPr>
            <w:tcW w:w="1168" w:type="dxa"/>
            <w:gridSpan w:val="4"/>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二等奖</w:t>
            </w:r>
          </w:p>
        </w:tc>
        <w:tc>
          <w:tcPr>
            <w:tcW w:w="1765"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项</w:t>
            </w:r>
          </w:p>
        </w:tc>
      </w:tr>
      <w:tr w:rsidR="00FF2868">
        <w:trPr>
          <w:trHeight w:val="385"/>
          <w:jc w:val="center"/>
        </w:trPr>
        <w:tc>
          <w:tcPr>
            <w:tcW w:w="1126"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省、部级科技奖励</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一等奖</w:t>
            </w:r>
          </w:p>
        </w:tc>
        <w:tc>
          <w:tcPr>
            <w:tcW w:w="877"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项</w:t>
            </w:r>
          </w:p>
        </w:tc>
        <w:tc>
          <w:tcPr>
            <w:tcW w:w="877"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二等奖</w:t>
            </w:r>
          </w:p>
        </w:tc>
        <w:tc>
          <w:tcPr>
            <w:tcW w:w="877"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项</w:t>
            </w:r>
          </w:p>
        </w:tc>
        <w:tc>
          <w:tcPr>
            <w:tcW w:w="877"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三等奖</w:t>
            </w:r>
          </w:p>
        </w:tc>
        <w:tc>
          <w:tcPr>
            <w:tcW w:w="1179"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项</w:t>
            </w:r>
          </w:p>
        </w:tc>
      </w:tr>
      <w:tr w:rsidR="00FF2868">
        <w:trPr>
          <w:trHeight w:val="385"/>
          <w:jc w:val="center"/>
        </w:trPr>
        <w:tc>
          <w:tcPr>
            <w:tcW w:w="1126"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行业</w:t>
            </w:r>
            <w:r>
              <w:rPr>
                <w:rFonts w:ascii="Times New Roman" w:eastAsia="楷体_GB2312" w:hAnsi="Times New Roman" w:cs="Times New Roman"/>
                <w:bCs/>
                <w:sz w:val="30"/>
                <w:szCs w:val="30"/>
              </w:rPr>
              <w:t>科技奖励</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一等奖</w:t>
            </w:r>
          </w:p>
        </w:tc>
        <w:tc>
          <w:tcPr>
            <w:tcW w:w="877" w:type="dxa"/>
            <w:gridSpan w:val="2"/>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项</w:t>
            </w:r>
          </w:p>
        </w:tc>
        <w:tc>
          <w:tcPr>
            <w:tcW w:w="877"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二等奖</w:t>
            </w:r>
          </w:p>
        </w:tc>
        <w:tc>
          <w:tcPr>
            <w:tcW w:w="877" w:type="dxa"/>
            <w:gridSpan w:val="2"/>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sidR="005D68B6">
              <w:rPr>
                <w:rFonts w:ascii="Times New Roman" w:eastAsia="楷体_GB2312" w:hAnsi="Times New Roman" w:cs="Times New Roman"/>
                <w:bCs/>
                <w:sz w:val="30"/>
                <w:szCs w:val="30"/>
              </w:rPr>
              <w:t>项</w:t>
            </w:r>
          </w:p>
        </w:tc>
        <w:tc>
          <w:tcPr>
            <w:tcW w:w="877"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三等奖</w:t>
            </w:r>
          </w:p>
        </w:tc>
        <w:tc>
          <w:tcPr>
            <w:tcW w:w="1179" w:type="dxa"/>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项</w:t>
            </w:r>
          </w:p>
        </w:tc>
      </w:tr>
      <w:tr w:rsidR="00FF2868">
        <w:trPr>
          <w:trHeight w:val="385"/>
          <w:jc w:val="center"/>
        </w:trPr>
        <w:tc>
          <w:tcPr>
            <w:tcW w:w="1126"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论文</w:t>
            </w:r>
          </w:p>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专著</w:t>
            </w:r>
          </w:p>
        </w:tc>
        <w:tc>
          <w:tcPr>
            <w:tcW w:w="1799"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发表论文</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共计</w:t>
            </w:r>
          </w:p>
        </w:tc>
        <w:tc>
          <w:tcPr>
            <w:tcW w:w="877" w:type="dxa"/>
            <w:gridSpan w:val="2"/>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11</w:t>
            </w:r>
            <w:r w:rsidR="005D68B6">
              <w:rPr>
                <w:rFonts w:ascii="Times New Roman" w:eastAsia="楷体_GB2312" w:hAnsi="Times New Roman" w:cs="Times New Roman"/>
                <w:bCs/>
                <w:sz w:val="30"/>
                <w:szCs w:val="30"/>
              </w:rPr>
              <w:t>篇</w:t>
            </w:r>
          </w:p>
        </w:tc>
        <w:tc>
          <w:tcPr>
            <w:tcW w:w="877"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SCI</w:t>
            </w:r>
          </w:p>
        </w:tc>
        <w:tc>
          <w:tcPr>
            <w:tcW w:w="877" w:type="dxa"/>
            <w:gridSpan w:val="2"/>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5D68B6">
              <w:rPr>
                <w:rFonts w:ascii="Times New Roman" w:eastAsia="楷体_GB2312" w:hAnsi="Times New Roman" w:cs="Times New Roman"/>
                <w:bCs/>
                <w:sz w:val="30"/>
                <w:szCs w:val="30"/>
              </w:rPr>
              <w:t>篇</w:t>
            </w:r>
          </w:p>
        </w:tc>
        <w:tc>
          <w:tcPr>
            <w:tcW w:w="877"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EI</w:t>
            </w:r>
          </w:p>
        </w:tc>
        <w:tc>
          <w:tcPr>
            <w:tcW w:w="1179" w:type="dxa"/>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5D68B6">
              <w:rPr>
                <w:rFonts w:ascii="Times New Roman" w:eastAsia="楷体_GB2312" w:hAnsi="Times New Roman" w:cs="Times New Roman"/>
                <w:bCs/>
                <w:sz w:val="30"/>
                <w:szCs w:val="30"/>
              </w:rPr>
              <w:t>篇</w:t>
            </w:r>
          </w:p>
        </w:tc>
      </w:tr>
      <w:tr w:rsidR="00FF2868">
        <w:trPr>
          <w:trHeight w:val="385"/>
          <w:jc w:val="center"/>
        </w:trPr>
        <w:tc>
          <w:tcPr>
            <w:tcW w:w="1126"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专著</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国内出版</w:t>
            </w:r>
          </w:p>
        </w:tc>
        <w:tc>
          <w:tcPr>
            <w:tcW w:w="1754"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 xml:space="preserve">        </w:t>
            </w:r>
            <w:r>
              <w:rPr>
                <w:rFonts w:ascii="Times New Roman" w:eastAsia="楷体_GB2312" w:hAnsi="Times New Roman" w:cs="Times New Roman"/>
                <w:bCs/>
                <w:sz w:val="30"/>
                <w:szCs w:val="30"/>
              </w:rPr>
              <w:t>部</w:t>
            </w:r>
          </w:p>
        </w:tc>
        <w:tc>
          <w:tcPr>
            <w:tcW w:w="1094"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国外出版</w:t>
            </w:r>
          </w:p>
        </w:tc>
        <w:tc>
          <w:tcPr>
            <w:tcW w:w="1839" w:type="dxa"/>
            <w:gridSpan w:val="3"/>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部</w:t>
            </w:r>
          </w:p>
        </w:tc>
      </w:tr>
      <w:tr w:rsidR="00FF2868">
        <w:trPr>
          <w:trHeight w:val="385"/>
          <w:jc w:val="center"/>
        </w:trPr>
        <w:tc>
          <w:tcPr>
            <w:tcW w:w="1126" w:type="dxa"/>
            <w:vMerge w:val="restart"/>
            <w:tcBorders>
              <w:tl2br w:val="nil"/>
              <w:tr2bl w:val="nil"/>
            </w:tcBorders>
            <w:vAlign w:val="center"/>
          </w:tcPr>
          <w:p w:rsidR="00FF2868" w:rsidRDefault="005D68B6" w:rsidP="00A57423">
            <w:pPr>
              <w:adjustRightInd w:val="0"/>
              <w:snapToGrid w:val="0"/>
              <w:ind w:firstLineChars="49" w:firstLine="148"/>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lastRenderedPageBreak/>
              <w:t>知识</w:t>
            </w:r>
          </w:p>
          <w:p w:rsidR="00FF2868" w:rsidRDefault="005D68B6" w:rsidP="00A57423">
            <w:pPr>
              <w:adjustRightInd w:val="0"/>
              <w:snapToGrid w:val="0"/>
              <w:ind w:firstLineChars="49" w:firstLine="148"/>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产权</w:t>
            </w:r>
          </w:p>
          <w:p w:rsidR="00FF2868" w:rsidRDefault="00FF2868">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发明专利</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国际</w:t>
            </w:r>
          </w:p>
        </w:tc>
        <w:tc>
          <w:tcPr>
            <w:tcW w:w="1754" w:type="dxa"/>
            <w:gridSpan w:val="3"/>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sidR="005D68B6">
              <w:rPr>
                <w:rFonts w:ascii="Times New Roman" w:eastAsia="楷体_GB2312" w:hAnsi="Times New Roman" w:cs="Times New Roman"/>
                <w:bCs/>
                <w:sz w:val="30"/>
                <w:szCs w:val="30"/>
              </w:rPr>
              <w:t>项</w:t>
            </w:r>
          </w:p>
        </w:tc>
        <w:tc>
          <w:tcPr>
            <w:tcW w:w="1094"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国内</w:t>
            </w:r>
          </w:p>
        </w:tc>
        <w:tc>
          <w:tcPr>
            <w:tcW w:w="1839" w:type="dxa"/>
            <w:gridSpan w:val="3"/>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6</w:t>
            </w:r>
            <w:r w:rsidR="005D68B6">
              <w:rPr>
                <w:rFonts w:ascii="Times New Roman" w:eastAsia="楷体_GB2312" w:hAnsi="Times New Roman" w:cs="Times New Roman"/>
                <w:bCs/>
                <w:sz w:val="30"/>
                <w:szCs w:val="30"/>
              </w:rPr>
              <w:t>项</w:t>
            </w:r>
          </w:p>
        </w:tc>
      </w:tr>
      <w:tr w:rsidR="00FF2868">
        <w:trPr>
          <w:trHeight w:val="385"/>
          <w:jc w:val="center"/>
        </w:trPr>
        <w:tc>
          <w:tcPr>
            <w:tcW w:w="1126" w:type="dxa"/>
            <w:vMerge/>
            <w:tcBorders>
              <w:tl2br w:val="nil"/>
              <w:tr2bl w:val="nil"/>
            </w:tcBorders>
            <w:vAlign w:val="center"/>
          </w:tcPr>
          <w:p w:rsidR="00FF2868" w:rsidRDefault="00FF2868">
            <w:pPr>
              <w:adjustRightInd w:val="0"/>
              <w:snapToGrid w:val="0"/>
              <w:rPr>
                <w:rFonts w:ascii="Times New Roman" w:eastAsia="楷体_GB2312" w:hAnsi="Times New Roman" w:cs="Times New Roman"/>
                <w:b/>
                <w:bCs/>
                <w:sz w:val="30"/>
                <w:szCs w:val="30"/>
              </w:rPr>
            </w:pPr>
          </w:p>
        </w:tc>
        <w:tc>
          <w:tcPr>
            <w:tcW w:w="1799" w:type="dxa"/>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其它专利</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国际</w:t>
            </w:r>
          </w:p>
        </w:tc>
        <w:tc>
          <w:tcPr>
            <w:tcW w:w="1754" w:type="dxa"/>
            <w:gridSpan w:val="3"/>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项</w:t>
            </w:r>
          </w:p>
        </w:tc>
        <w:tc>
          <w:tcPr>
            <w:tcW w:w="1094"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国内</w:t>
            </w:r>
          </w:p>
        </w:tc>
        <w:tc>
          <w:tcPr>
            <w:tcW w:w="1839" w:type="dxa"/>
            <w:gridSpan w:val="3"/>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10</w:t>
            </w:r>
            <w:r w:rsidR="005D68B6">
              <w:rPr>
                <w:rFonts w:ascii="Times New Roman" w:eastAsia="楷体_GB2312" w:hAnsi="Times New Roman" w:cs="Times New Roman" w:hint="eastAsia"/>
                <w:bCs/>
                <w:sz w:val="30"/>
                <w:szCs w:val="30"/>
              </w:rPr>
              <w:t>项</w:t>
            </w:r>
          </w:p>
        </w:tc>
      </w:tr>
      <w:tr w:rsidR="00FF2868">
        <w:trPr>
          <w:trHeight w:val="385"/>
          <w:jc w:val="center"/>
        </w:trPr>
        <w:tc>
          <w:tcPr>
            <w:tcW w:w="1126"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99"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标准规范</w:t>
            </w: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国际标准</w:t>
            </w:r>
          </w:p>
        </w:tc>
        <w:tc>
          <w:tcPr>
            <w:tcW w:w="1754" w:type="dxa"/>
            <w:gridSpan w:val="3"/>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proofErr w:type="gramStart"/>
            <w:r>
              <w:rPr>
                <w:rFonts w:ascii="Times New Roman" w:eastAsia="楷体_GB2312" w:hAnsi="Times New Roman" w:cs="Times New Roman"/>
                <w:bCs/>
                <w:sz w:val="30"/>
                <w:szCs w:val="30"/>
              </w:rPr>
              <w:t>个</w:t>
            </w:r>
            <w:proofErr w:type="gramEnd"/>
          </w:p>
        </w:tc>
        <w:tc>
          <w:tcPr>
            <w:tcW w:w="1094"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国家标准</w:t>
            </w:r>
          </w:p>
        </w:tc>
        <w:tc>
          <w:tcPr>
            <w:tcW w:w="1839" w:type="dxa"/>
            <w:gridSpan w:val="3"/>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w:t>
            </w:r>
            <w:r w:rsidR="005D68B6">
              <w:rPr>
                <w:rFonts w:ascii="Times New Roman" w:eastAsia="楷体_GB2312" w:hAnsi="Times New Roman" w:cs="Times New Roman"/>
                <w:bCs/>
                <w:sz w:val="30"/>
                <w:szCs w:val="30"/>
              </w:rPr>
              <w:t>个</w:t>
            </w:r>
          </w:p>
        </w:tc>
      </w:tr>
      <w:tr w:rsidR="00FF2868">
        <w:trPr>
          <w:trHeight w:val="385"/>
          <w:jc w:val="center"/>
        </w:trPr>
        <w:tc>
          <w:tcPr>
            <w:tcW w:w="1126"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799"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077"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行业标准</w:t>
            </w:r>
          </w:p>
        </w:tc>
        <w:tc>
          <w:tcPr>
            <w:tcW w:w="1754" w:type="dxa"/>
            <w:gridSpan w:val="3"/>
            <w:tcBorders>
              <w:tl2br w:val="nil"/>
              <w:tr2bl w:val="nil"/>
            </w:tcBorders>
            <w:vAlign w:val="center"/>
          </w:tcPr>
          <w:p w:rsidR="00FF2868" w:rsidRDefault="009619B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w:t>
            </w:r>
            <w:r w:rsidR="005D68B6">
              <w:rPr>
                <w:rFonts w:ascii="Times New Roman" w:eastAsia="楷体_GB2312" w:hAnsi="Times New Roman" w:cs="Times New Roman"/>
                <w:bCs/>
                <w:sz w:val="30"/>
                <w:szCs w:val="30"/>
              </w:rPr>
              <w:t>个</w:t>
            </w:r>
          </w:p>
        </w:tc>
        <w:tc>
          <w:tcPr>
            <w:tcW w:w="1094"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团体</w:t>
            </w:r>
            <w:r>
              <w:rPr>
                <w:rFonts w:ascii="Times New Roman" w:eastAsia="楷体_GB2312" w:hAnsi="Times New Roman" w:cs="Times New Roman"/>
                <w:bCs/>
                <w:sz w:val="30"/>
                <w:szCs w:val="30"/>
              </w:rPr>
              <w:t>标准</w:t>
            </w:r>
          </w:p>
        </w:tc>
        <w:tc>
          <w:tcPr>
            <w:tcW w:w="1839" w:type="dxa"/>
            <w:gridSpan w:val="3"/>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proofErr w:type="gramStart"/>
            <w:r>
              <w:rPr>
                <w:rFonts w:ascii="Times New Roman" w:eastAsia="楷体_GB2312" w:hAnsi="Times New Roman" w:cs="Times New Roman"/>
                <w:bCs/>
                <w:sz w:val="30"/>
                <w:szCs w:val="30"/>
              </w:rPr>
              <w:t>个</w:t>
            </w:r>
            <w:proofErr w:type="gramEnd"/>
          </w:p>
        </w:tc>
      </w:tr>
      <w:tr w:rsidR="00FF2868">
        <w:trPr>
          <w:trHeight w:val="408"/>
          <w:jc w:val="center"/>
        </w:trPr>
        <w:tc>
          <w:tcPr>
            <w:tcW w:w="1126"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产学研</w:t>
            </w:r>
          </w:p>
          <w:p w:rsidR="00FF2868" w:rsidRDefault="005D68B6">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合作</w:t>
            </w:r>
          </w:p>
          <w:p w:rsidR="00FF2868" w:rsidRDefault="00FF2868">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rsidR="00FF2868" w:rsidRDefault="005D68B6">
            <w:pPr>
              <w:adjustRightInd w:val="0"/>
              <w:snapToGrid w:val="0"/>
              <w:rPr>
                <w:rFonts w:ascii="Times New Roman" w:eastAsia="楷体_GB2312" w:hAnsi="Times New Roman" w:cs="Times New Roman"/>
                <w:bCs/>
                <w:sz w:val="30"/>
                <w:szCs w:val="30"/>
              </w:rPr>
            </w:pPr>
            <w:r>
              <w:rPr>
                <w:rFonts w:ascii="Times New Roman" w:eastAsia="楷体_GB2312" w:hAnsi="Times New Roman" w:cs="Times New Roman"/>
                <w:bCs/>
                <w:sz w:val="30"/>
                <w:szCs w:val="30"/>
              </w:rPr>
              <w:t>与高校、院所合作</w:t>
            </w:r>
          </w:p>
        </w:tc>
        <w:tc>
          <w:tcPr>
            <w:tcW w:w="1816" w:type="dxa"/>
            <w:gridSpan w:val="2"/>
            <w:tcBorders>
              <w:tl2br w:val="nil"/>
              <w:tr2bl w:val="nil"/>
            </w:tcBorders>
            <w:vAlign w:val="center"/>
          </w:tcPr>
          <w:p w:rsidR="00FF2868" w:rsidRDefault="00B965B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5</w:t>
            </w:r>
            <w:r w:rsidR="005D68B6">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合作经费</w:t>
            </w:r>
          </w:p>
        </w:tc>
        <w:tc>
          <w:tcPr>
            <w:tcW w:w="2115" w:type="dxa"/>
            <w:gridSpan w:val="5"/>
            <w:tcBorders>
              <w:tl2br w:val="nil"/>
              <w:tr2bl w:val="nil"/>
            </w:tcBorders>
            <w:vAlign w:val="center"/>
          </w:tcPr>
          <w:p w:rsidR="00FF2868" w:rsidRDefault="00B965B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35.8</w:t>
            </w:r>
            <w:r w:rsidR="005D68B6">
              <w:rPr>
                <w:rFonts w:ascii="Times New Roman" w:eastAsia="楷体_GB2312" w:hAnsi="Times New Roman" w:cs="Times New Roman"/>
                <w:bCs/>
                <w:sz w:val="30"/>
                <w:szCs w:val="30"/>
              </w:rPr>
              <w:t>万元</w:t>
            </w:r>
          </w:p>
        </w:tc>
      </w:tr>
      <w:tr w:rsidR="00FF2868">
        <w:trPr>
          <w:trHeight w:val="408"/>
          <w:jc w:val="center"/>
        </w:trPr>
        <w:tc>
          <w:tcPr>
            <w:tcW w:w="1126"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与企业合作</w:t>
            </w:r>
          </w:p>
        </w:tc>
        <w:tc>
          <w:tcPr>
            <w:tcW w:w="1816" w:type="dxa"/>
            <w:gridSpan w:val="2"/>
            <w:tcBorders>
              <w:tl2br w:val="nil"/>
              <w:tr2bl w:val="nil"/>
            </w:tcBorders>
            <w:vAlign w:val="center"/>
          </w:tcPr>
          <w:p w:rsidR="00FF2868" w:rsidRDefault="009619B9" w:rsidP="00B965B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B965B1">
              <w:rPr>
                <w:rFonts w:ascii="Times New Roman" w:eastAsia="楷体_GB2312" w:hAnsi="Times New Roman" w:cs="Times New Roman" w:hint="eastAsia"/>
                <w:bCs/>
                <w:sz w:val="30"/>
                <w:szCs w:val="30"/>
              </w:rPr>
              <w:t>0</w:t>
            </w:r>
            <w:r w:rsidR="005D68B6">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合作经费</w:t>
            </w:r>
          </w:p>
        </w:tc>
        <w:tc>
          <w:tcPr>
            <w:tcW w:w="2115" w:type="dxa"/>
            <w:gridSpan w:val="5"/>
            <w:tcBorders>
              <w:tl2br w:val="nil"/>
              <w:tr2bl w:val="nil"/>
            </w:tcBorders>
            <w:vAlign w:val="center"/>
          </w:tcPr>
          <w:p w:rsidR="00FF2868" w:rsidRDefault="00B965B1">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1659.05</w:t>
            </w:r>
            <w:r w:rsidR="005D68B6">
              <w:rPr>
                <w:rFonts w:ascii="Times New Roman" w:eastAsia="楷体_GB2312" w:hAnsi="Times New Roman" w:cs="Times New Roman"/>
                <w:bCs/>
                <w:sz w:val="30"/>
                <w:szCs w:val="30"/>
              </w:rPr>
              <w:t>万元</w:t>
            </w:r>
          </w:p>
        </w:tc>
      </w:tr>
      <w:tr w:rsidR="00FF2868">
        <w:trPr>
          <w:trHeight w:val="408"/>
          <w:jc w:val="center"/>
        </w:trPr>
        <w:tc>
          <w:tcPr>
            <w:tcW w:w="1126" w:type="dxa"/>
            <w:vMerge w:val="restart"/>
            <w:tcBorders>
              <w:tl2br w:val="nil"/>
              <w:tr2bl w:val="nil"/>
            </w:tcBorders>
            <w:vAlign w:val="center"/>
          </w:tcPr>
          <w:p w:rsidR="00FF2868" w:rsidRDefault="005D68B6">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行业</w:t>
            </w:r>
          </w:p>
          <w:p w:rsidR="00FF2868" w:rsidRDefault="005D68B6">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支撑</w:t>
            </w:r>
          </w:p>
        </w:tc>
        <w:tc>
          <w:tcPr>
            <w:tcW w:w="1816"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成果转移转化</w:t>
            </w:r>
          </w:p>
        </w:tc>
        <w:tc>
          <w:tcPr>
            <w:tcW w:w="1816" w:type="dxa"/>
            <w:gridSpan w:val="2"/>
            <w:tcBorders>
              <w:tl2br w:val="nil"/>
              <w:tr2bl w:val="nil"/>
            </w:tcBorders>
            <w:vAlign w:val="center"/>
          </w:tcPr>
          <w:p w:rsidR="00FF2868" w:rsidRDefault="002131E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2</w:t>
            </w:r>
            <w:r w:rsidR="005D68B6">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转移</w:t>
            </w:r>
            <w:r>
              <w:rPr>
                <w:rFonts w:ascii="Times New Roman" w:eastAsia="楷体_GB2312" w:hAnsi="Times New Roman" w:cs="Times New Roman" w:hint="eastAsia"/>
                <w:bCs/>
                <w:sz w:val="30"/>
                <w:szCs w:val="30"/>
              </w:rPr>
              <w:t>转化</w:t>
            </w:r>
            <w:r>
              <w:rPr>
                <w:rFonts w:ascii="Times New Roman" w:eastAsia="楷体_GB2312" w:hAnsi="Times New Roman" w:cs="Times New Roman"/>
                <w:bCs/>
                <w:sz w:val="30"/>
                <w:szCs w:val="30"/>
              </w:rPr>
              <w:t>收入</w:t>
            </w:r>
          </w:p>
        </w:tc>
        <w:tc>
          <w:tcPr>
            <w:tcW w:w="2115" w:type="dxa"/>
            <w:gridSpan w:val="5"/>
            <w:tcBorders>
              <w:tl2br w:val="nil"/>
              <w:tr2bl w:val="nil"/>
            </w:tcBorders>
            <w:vAlign w:val="center"/>
          </w:tcPr>
          <w:p w:rsidR="00FF2868" w:rsidRDefault="00EB35C3">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890</w:t>
            </w:r>
            <w:r w:rsidR="005D68B6">
              <w:rPr>
                <w:rFonts w:ascii="Times New Roman" w:eastAsia="楷体_GB2312" w:hAnsi="Times New Roman" w:cs="Times New Roman"/>
                <w:bCs/>
                <w:sz w:val="30"/>
                <w:szCs w:val="30"/>
              </w:rPr>
              <w:t>万元</w:t>
            </w:r>
          </w:p>
        </w:tc>
      </w:tr>
      <w:tr w:rsidR="00FF2868">
        <w:trPr>
          <w:trHeight w:val="408"/>
          <w:jc w:val="center"/>
        </w:trPr>
        <w:tc>
          <w:tcPr>
            <w:tcW w:w="1126" w:type="dxa"/>
            <w:vMerge/>
            <w:tcBorders>
              <w:tl2br w:val="nil"/>
              <w:tr2bl w:val="nil"/>
            </w:tcBorders>
            <w:vAlign w:val="center"/>
          </w:tcPr>
          <w:p w:rsidR="00FF2868" w:rsidRDefault="00FF2868">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行业技术服务</w:t>
            </w:r>
          </w:p>
        </w:tc>
        <w:tc>
          <w:tcPr>
            <w:tcW w:w="1816" w:type="dxa"/>
            <w:gridSpan w:val="2"/>
            <w:tcBorders>
              <w:tl2br w:val="nil"/>
              <w:tr2bl w:val="nil"/>
            </w:tcBorders>
            <w:vAlign w:val="center"/>
          </w:tcPr>
          <w:p w:rsidR="00FF2868" w:rsidRDefault="002131E9">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hint="eastAsia"/>
                <w:bCs/>
                <w:sz w:val="30"/>
                <w:szCs w:val="30"/>
              </w:rPr>
              <w:t>11</w:t>
            </w:r>
            <w:r w:rsidR="005D68B6">
              <w:rPr>
                <w:rFonts w:ascii="Times New Roman" w:eastAsia="楷体_GB2312" w:hAnsi="Times New Roman" w:cs="Times New Roman"/>
                <w:bCs/>
                <w:sz w:val="30"/>
                <w:szCs w:val="30"/>
              </w:rPr>
              <w:t>项</w:t>
            </w:r>
          </w:p>
        </w:tc>
        <w:tc>
          <w:tcPr>
            <w:tcW w:w="1816" w:type="dxa"/>
            <w:gridSpan w:val="3"/>
            <w:tcBorders>
              <w:tl2br w:val="nil"/>
              <w:tr2bl w:val="nil"/>
            </w:tcBorders>
            <w:vAlign w:val="center"/>
          </w:tcPr>
          <w:p w:rsidR="00FF2868" w:rsidRDefault="005D68B6">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Cs/>
                <w:sz w:val="30"/>
                <w:szCs w:val="30"/>
              </w:rPr>
              <w:t>服务收入</w:t>
            </w:r>
          </w:p>
        </w:tc>
        <w:tc>
          <w:tcPr>
            <w:tcW w:w="2115" w:type="dxa"/>
            <w:gridSpan w:val="5"/>
            <w:tcBorders>
              <w:tl2br w:val="nil"/>
              <w:tr2bl w:val="nil"/>
            </w:tcBorders>
            <w:vAlign w:val="center"/>
          </w:tcPr>
          <w:p w:rsidR="00FF2868" w:rsidRDefault="005D68B6">
            <w:pPr>
              <w:adjustRightInd w:val="0"/>
              <w:snapToGrid w:val="0"/>
              <w:jc w:val="right"/>
              <w:rPr>
                <w:rFonts w:ascii="Times New Roman" w:eastAsia="楷体_GB2312" w:hAnsi="Times New Roman" w:cs="Times New Roman"/>
                <w:bCs/>
                <w:sz w:val="30"/>
                <w:szCs w:val="30"/>
              </w:rPr>
            </w:pPr>
            <w:r>
              <w:rPr>
                <w:rFonts w:ascii="Times New Roman" w:eastAsia="楷体_GB2312" w:hAnsi="Times New Roman" w:cs="Times New Roman"/>
                <w:bCs/>
                <w:sz w:val="30"/>
                <w:szCs w:val="30"/>
              </w:rPr>
              <w:t>万元</w:t>
            </w:r>
          </w:p>
        </w:tc>
      </w:tr>
    </w:tbl>
    <w:p w:rsidR="00FF2868" w:rsidRDefault="005D68B6">
      <w:pPr>
        <w:pStyle w:val="1"/>
        <w:ind w:firstLineChars="0" w:firstLine="0"/>
        <w:rPr>
          <w:sz w:val="30"/>
          <w:szCs w:val="30"/>
        </w:rPr>
      </w:pPr>
      <w:r>
        <w:rPr>
          <w:rFonts w:hint="eastAsia"/>
          <w:sz w:val="30"/>
          <w:szCs w:val="30"/>
        </w:rPr>
        <w:t>注：以上各表中所有数据指截止到统计年度所得数据或统计年度当年情况，项目经费指每个项目的总经费。</w:t>
      </w:r>
    </w:p>
    <w:p w:rsidR="00FF2868" w:rsidRDefault="005D68B6">
      <w:pPr>
        <w:rPr>
          <w:b/>
          <w:sz w:val="30"/>
          <w:szCs w:val="30"/>
        </w:rPr>
      </w:pPr>
      <w:r>
        <w:rPr>
          <w:rFonts w:hint="eastAsia"/>
          <w:b/>
          <w:sz w:val="30"/>
          <w:szCs w:val="30"/>
        </w:rPr>
        <w:t>四</w:t>
      </w:r>
      <w:r>
        <w:rPr>
          <w:b/>
          <w:sz w:val="30"/>
          <w:szCs w:val="30"/>
        </w:rPr>
        <w:t>、实验室</w:t>
      </w:r>
      <w:r>
        <w:rPr>
          <w:rFonts w:hint="eastAsia"/>
          <w:b/>
          <w:sz w:val="30"/>
          <w:szCs w:val="30"/>
        </w:rPr>
        <w:t>本年度</w:t>
      </w:r>
      <w:r>
        <w:rPr>
          <w:b/>
          <w:sz w:val="30"/>
          <w:szCs w:val="30"/>
        </w:rPr>
        <w:t>建设情况</w:t>
      </w:r>
    </w:p>
    <w:tbl>
      <w:tblPr>
        <w:tblW w:w="885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855"/>
      </w:tblGrid>
      <w:tr w:rsidR="00FF2868">
        <w:trPr>
          <w:trHeight w:val="584"/>
          <w:jc w:val="center"/>
        </w:trPr>
        <w:tc>
          <w:tcPr>
            <w:tcW w:w="8855" w:type="dxa"/>
            <w:tcBorders>
              <w:tl2br w:val="nil"/>
              <w:tr2bl w:val="nil"/>
            </w:tcBorders>
          </w:tcPr>
          <w:p w:rsidR="00FF2868" w:rsidRDefault="005D68B6">
            <w:pPr>
              <w:adjustRightInd w:val="0"/>
              <w:snapToGrid w:val="0"/>
              <w:spacing w:line="288" w:lineRule="auto"/>
              <w:rPr>
                <w:rFonts w:ascii="Times New Roman" w:eastAsia="仿宋_GB2312" w:hAnsi="Times New Roman" w:cs="Times New Roman"/>
                <w:sz w:val="30"/>
                <w:szCs w:val="30"/>
              </w:rPr>
            </w:pPr>
            <w:r>
              <w:rPr>
                <w:rFonts w:ascii="Times New Roman" w:eastAsia="仿宋_GB2312" w:hAnsi="Times New Roman" w:cs="Times New Roman"/>
                <w:sz w:val="30"/>
                <w:szCs w:val="30"/>
              </w:rPr>
              <w:t>简要介绍实验室</w:t>
            </w:r>
            <w:r>
              <w:rPr>
                <w:rFonts w:ascii="Times New Roman" w:eastAsia="仿宋_GB2312" w:hAnsi="Times New Roman" w:cs="Times New Roman" w:hint="eastAsia"/>
                <w:sz w:val="30"/>
                <w:szCs w:val="30"/>
              </w:rPr>
              <w:t>本</w:t>
            </w:r>
            <w:r>
              <w:rPr>
                <w:rFonts w:ascii="Times New Roman" w:eastAsia="仿宋_GB2312" w:hAnsi="Times New Roman" w:cs="Times New Roman"/>
                <w:sz w:val="30"/>
                <w:szCs w:val="30"/>
              </w:rPr>
              <w:t>年度</w:t>
            </w:r>
            <w:r>
              <w:rPr>
                <w:rFonts w:ascii="Times New Roman" w:eastAsia="仿宋_GB2312" w:hAnsi="Times New Roman" w:cs="Times New Roman" w:hint="eastAsia"/>
                <w:sz w:val="30"/>
                <w:szCs w:val="30"/>
              </w:rPr>
              <w:t>研发条件与能力、科研水平与贡献、团队建设与人才培养、开放交流与运行管理等情况</w:t>
            </w:r>
            <w:r>
              <w:rPr>
                <w:rFonts w:ascii="Times New Roman" w:eastAsia="仿宋_GB2312" w:hAnsi="Times New Roman" w:cs="Times New Roman"/>
                <w:sz w:val="30"/>
                <w:szCs w:val="30"/>
              </w:rPr>
              <w:t>。</w:t>
            </w:r>
          </w:p>
          <w:p w:rsidR="002131E9" w:rsidRPr="002131E9" w:rsidRDefault="002131E9" w:rsidP="002131E9">
            <w:pPr>
              <w:adjustRightInd w:val="0"/>
              <w:snapToGrid w:val="0"/>
              <w:spacing w:line="288" w:lineRule="auto"/>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t>1</w:t>
            </w:r>
            <w:r w:rsidRPr="002131E9">
              <w:rPr>
                <w:rFonts w:ascii="Times New Roman" w:eastAsia="仿宋_GB2312" w:hAnsi="Times New Roman" w:cs="Times New Roman" w:hint="eastAsia"/>
                <w:sz w:val="30"/>
                <w:szCs w:val="30"/>
              </w:rPr>
              <w:t>、科研工作简介</w:t>
            </w:r>
          </w:p>
          <w:p w:rsidR="002131E9" w:rsidRDefault="002131E9" w:rsidP="00EB35C3">
            <w:pPr>
              <w:adjustRightInd w:val="0"/>
              <w:snapToGrid w:val="0"/>
              <w:spacing w:line="288" w:lineRule="auto"/>
              <w:ind w:firstLineChars="200" w:firstLine="600"/>
              <w:rPr>
                <w:rFonts w:ascii="Times New Roman" w:eastAsia="仿宋_GB2312" w:hAnsi="Times New Roman" w:cs="Times New Roman" w:hint="eastAsia"/>
                <w:sz w:val="30"/>
                <w:szCs w:val="30"/>
              </w:rPr>
            </w:pPr>
            <w:r w:rsidRPr="002131E9">
              <w:rPr>
                <w:rFonts w:ascii="Times New Roman" w:eastAsia="仿宋_GB2312" w:hAnsi="Times New Roman" w:cs="Times New Roman" w:hint="eastAsia"/>
                <w:sz w:val="30"/>
                <w:szCs w:val="30"/>
              </w:rPr>
              <w:t>内蒙古自治区稀土功能材料重点实验室</w:t>
            </w:r>
            <w:r w:rsidRPr="002131E9">
              <w:rPr>
                <w:rFonts w:ascii="Times New Roman" w:eastAsia="仿宋_GB2312" w:hAnsi="Times New Roman" w:cs="Times New Roman" w:hint="eastAsia"/>
                <w:sz w:val="30"/>
                <w:szCs w:val="30"/>
              </w:rPr>
              <w:t>20</w:t>
            </w:r>
            <w:r w:rsidR="00EB35C3">
              <w:rPr>
                <w:rFonts w:ascii="Times New Roman" w:eastAsia="仿宋_GB2312" w:hAnsi="Times New Roman" w:cs="Times New Roman" w:hint="eastAsia"/>
                <w:sz w:val="30"/>
                <w:szCs w:val="30"/>
              </w:rPr>
              <w:t>20</w:t>
            </w:r>
            <w:r w:rsidRPr="002131E9">
              <w:rPr>
                <w:rFonts w:ascii="Times New Roman" w:eastAsia="仿宋_GB2312" w:hAnsi="Times New Roman" w:cs="Times New Roman" w:hint="eastAsia"/>
                <w:sz w:val="30"/>
                <w:szCs w:val="30"/>
              </w:rPr>
              <w:t>年共开展各类科研项目</w:t>
            </w:r>
            <w:r w:rsidR="00EB35C3">
              <w:rPr>
                <w:rFonts w:ascii="Times New Roman" w:eastAsia="仿宋_GB2312" w:hAnsi="Times New Roman" w:cs="Times New Roman" w:hint="eastAsia"/>
                <w:sz w:val="30"/>
                <w:szCs w:val="30"/>
              </w:rPr>
              <w:t>53</w:t>
            </w:r>
            <w:r w:rsidRPr="002131E9">
              <w:rPr>
                <w:rFonts w:ascii="Times New Roman" w:eastAsia="仿宋_GB2312" w:hAnsi="Times New Roman" w:cs="Times New Roman" w:hint="eastAsia"/>
                <w:sz w:val="30"/>
                <w:szCs w:val="30"/>
              </w:rPr>
              <w:t>项，其中</w:t>
            </w:r>
            <w:r w:rsidR="00EB35C3">
              <w:rPr>
                <w:rFonts w:ascii="Times New Roman" w:eastAsia="仿宋_GB2312" w:hAnsi="Times New Roman" w:cs="Times New Roman" w:hint="eastAsia"/>
                <w:sz w:val="30"/>
                <w:szCs w:val="30"/>
              </w:rPr>
              <w:t>国家级项目</w:t>
            </w:r>
            <w:r w:rsidR="00EB35C3">
              <w:rPr>
                <w:rFonts w:ascii="Times New Roman" w:eastAsia="仿宋_GB2312" w:hAnsi="Times New Roman" w:cs="Times New Roman" w:hint="eastAsia"/>
                <w:sz w:val="30"/>
                <w:szCs w:val="30"/>
              </w:rPr>
              <w:t>3</w:t>
            </w:r>
            <w:r w:rsidR="00EB35C3">
              <w:rPr>
                <w:rFonts w:ascii="Times New Roman" w:eastAsia="仿宋_GB2312" w:hAnsi="Times New Roman" w:cs="Times New Roman" w:hint="eastAsia"/>
                <w:sz w:val="30"/>
                <w:szCs w:val="30"/>
              </w:rPr>
              <w:t>项，省部级项目</w:t>
            </w:r>
            <w:r w:rsidR="00EB35C3">
              <w:rPr>
                <w:rFonts w:ascii="Times New Roman" w:eastAsia="仿宋_GB2312" w:hAnsi="Times New Roman" w:cs="Times New Roman" w:hint="eastAsia"/>
                <w:sz w:val="30"/>
                <w:szCs w:val="30"/>
              </w:rPr>
              <w:t>9</w:t>
            </w:r>
            <w:r w:rsidR="00EB35C3">
              <w:rPr>
                <w:rFonts w:ascii="Times New Roman" w:eastAsia="仿宋_GB2312" w:hAnsi="Times New Roman" w:cs="Times New Roman" w:hint="eastAsia"/>
                <w:sz w:val="30"/>
                <w:szCs w:val="30"/>
              </w:rPr>
              <w:t>项，包头市科技项目</w:t>
            </w:r>
            <w:r w:rsidR="00EB35C3">
              <w:rPr>
                <w:rFonts w:ascii="Times New Roman" w:eastAsia="仿宋_GB2312" w:hAnsi="Times New Roman" w:cs="Times New Roman" w:hint="eastAsia"/>
                <w:sz w:val="30"/>
                <w:szCs w:val="30"/>
              </w:rPr>
              <w:t>1</w:t>
            </w:r>
            <w:r w:rsidR="00EB35C3">
              <w:rPr>
                <w:rFonts w:ascii="Times New Roman" w:eastAsia="仿宋_GB2312" w:hAnsi="Times New Roman" w:cs="Times New Roman" w:hint="eastAsia"/>
                <w:sz w:val="30"/>
                <w:szCs w:val="30"/>
              </w:rPr>
              <w:t>项，北方稀土项目</w:t>
            </w:r>
            <w:r w:rsidR="00EB35C3">
              <w:rPr>
                <w:rFonts w:ascii="Times New Roman" w:eastAsia="仿宋_GB2312" w:hAnsi="Times New Roman" w:cs="Times New Roman" w:hint="eastAsia"/>
                <w:sz w:val="30"/>
                <w:szCs w:val="30"/>
              </w:rPr>
              <w:t>11</w:t>
            </w:r>
            <w:r w:rsidR="00EB35C3">
              <w:rPr>
                <w:rFonts w:ascii="Times New Roman" w:eastAsia="仿宋_GB2312" w:hAnsi="Times New Roman" w:cs="Times New Roman" w:hint="eastAsia"/>
                <w:sz w:val="30"/>
                <w:szCs w:val="30"/>
              </w:rPr>
              <w:t>项，横向项目</w:t>
            </w:r>
            <w:r w:rsidR="00EB35C3">
              <w:rPr>
                <w:rFonts w:ascii="Times New Roman" w:eastAsia="仿宋_GB2312" w:hAnsi="Times New Roman" w:cs="Times New Roman" w:hint="eastAsia"/>
                <w:sz w:val="30"/>
                <w:szCs w:val="30"/>
              </w:rPr>
              <w:t>14</w:t>
            </w:r>
            <w:r w:rsidR="00EB35C3">
              <w:rPr>
                <w:rFonts w:ascii="Times New Roman" w:eastAsia="仿宋_GB2312" w:hAnsi="Times New Roman" w:cs="Times New Roman" w:hint="eastAsia"/>
                <w:sz w:val="30"/>
                <w:szCs w:val="30"/>
              </w:rPr>
              <w:t>项，重点实验室自主项目</w:t>
            </w:r>
            <w:r w:rsidR="00EB35C3">
              <w:rPr>
                <w:rFonts w:ascii="Times New Roman" w:eastAsia="仿宋_GB2312" w:hAnsi="Times New Roman" w:cs="Times New Roman" w:hint="eastAsia"/>
                <w:sz w:val="30"/>
                <w:szCs w:val="30"/>
              </w:rPr>
              <w:t>9</w:t>
            </w:r>
            <w:r w:rsidR="00EB35C3">
              <w:rPr>
                <w:rFonts w:ascii="Times New Roman" w:eastAsia="仿宋_GB2312" w:hAnsi="Times New Roman" w:cs="Times New Roman" w:hint="eastAsia"/>
                <w:sz w:val="30"/>
                <w:szCs w:val="30"/>
              </w:rPr>
              <w:t>项，</w:t>
            </w:r>
            <w:proofErr w:type="gramStart"/>
            <w:r w:rsidRPr="002131E9">
              <w:rPr>
                <w:rFonts w:ascii="Times New Roman" w:eastAsia="仿宋_GB2312" w:hAnsi="Times New Roman" w:cs="Times New Roman" w:hint="eastAsia"/>
                <w:sz w:val="30"/>
                <w:szCs w:val="30"/>
              </w:rPr>
              <w:t>院控</w:t>
            </w:r>
            <w:r w:rsidR="00EB35C3">
              <w:rPr>
                <w:rFonts w:ascii="Times New Roman" w:eastAsia="仿宋_GB2312" w:hAnsi="Times New Roman" w:cs="Times New Roman" w:hint="eastAsia"/>
                <w:sz w:val="30"/>
                <w:szCs w:val="30"/>
              </w:rPr>
              <w:t>项目</w:t>
            </w:r>
            <w:proofErr w:type="gramEnd"/>
            <w:r w:rsidR="00EB35C3">
              <w:rPr>
                <w:rFonts w:ascii="Times New Roman" w:eastAsia="仿宋_GB2312" w:hAnsi="Times New Roman" w:cs="Times New Roman" w:hint="eastAsia"/>
                <w:sz w:val="30"/>
                <w:szCs w:val="30"/>
              </w:rPr>
              <w:t>6</w:t>
            </w:r>
            <w:r w:rsidR="00EB35C3">
              <w:rPr>
                <w:rFonts w:ascii="Times New Roman" w:eastAsia="仿宋_GB2312" w:hAnsi="Times New Roman" w:cs="Times New Roman" w:hint="eastAsia"/>
                <w:sz w:val="30"/>
                <w:szCs w:val="30"/>
              </w:rPr>
              <w:t>项，合同总金额</w:t>
            </w:r>
            <w:r w:rsidR="00EB35C3">
              <w:rPr>
                <w:rFonts w:ascii="Times New Roman" w:eastAsia="仿宋_GB2312" w:hAnsi="Times New Roman" w:cs="Times New Roman" w:hint="eastAsia"/>
                <w:sz w:val="30"/>
                <w:szCs w:val="30"/>
              </w:rPr>
              <w:t>3308.45</w:t>
            </w:r>
            <w:r w:rsidR="00EB35C3">
              <w:rPr>
                <w:rFonts w:ascii="Times New Roman" w:eastAsia="仿宋_GB2312" w:hAnsi="Times New Roman" w:cs="Times New Roman" w:hint="eastAsia"/>
                <w:sz w:val="30"/>
                <w:szCs w:val="30"/>
              </w:rPr>
              <w:t>万元。</w:t>
            </w:r>
            <w:r w:rsidRPr="002131E9">
              <w:rPr>
                <w:rFonts w:ascii="Times New Roman" w:eastAsia="仿宋_GB2312" w:hAnsi="Times New Roman" w:cs="Times New Roman" w:hint="eastAsia"/>
                <w:sz w:val="30"/>
                <w:szCs w:val="30"/>
              </w:rPr>
              <w:t>20</w:t>
            </w:r>
            <w:r w:rsidR="00EB35C3">
              <w:rPr>
                <w:rFonts w:ascii="Times New Roman" w:eastAsia="仿宋_GB2312" w:hAnsi="Times New Roman" w:cs="Times New Roman" w:hint="eastAsia"/>
                <w:sz w:val="30"/>
                <w:szCs w:val="30"/>
              </w:rPr>
              <w:t>20</w:t>
            </w:r>
            <w:r w:rsidRPr="002131E9">
              <w:rPr>
                <w:rFonts w:ascii="Times New Roman" w:eastAsia="仿宋_GB2312" w:hAnsi="Times New Roman" w:cs="Times New Roman" w:hint="eastAsia"/>
                <w:sz w:val="30"/>
                <w:szCs w:val="30"/>
              </w:rPr>
              <w:t>年</w:t>
            </w:r>
            <w:r w:rsidR="00EB35C3">
              <w:rPr>
                <w:rFonts w:ascii="Times New Roman" w:eastAsia="仿宋_GB2312" w:hAnsi="Times New Roman" w:cs="Times New Roman" w:hint="eastAsia"/>
                <w:sz w:val="30"/>
                <w:szCs w:val="30"/>
              </w:rPr>
              <w:t>全年共投稿论文</w:t>
            </w:r>
            <w:r w:rsidR="00EB35C3">
              <w:rPr>
                <w:rFonts w:ascii="Times New Roman" w:eastAsia="仿宋_GB2312" w:hAnsi="Times New Roman" w:cs="Times New Roman" w:hint="eastAsia"/>
                <w:sz w:val="30"/>
                <w:szCs w:val="30"/>
              </w:rPr>
              <w:t>20</w:t>
            </w:r>
            <w:r w:rsidR="00EB35C3">
              <w:rPr>
                <w:rFonts w:ascii="Times New Roman" w:eastAsia="仿宋_GB2312" w:hAnsi="Times New Roman" w:cs="Times New Roman" w:hint="eastAsia"/>
                <w:sz w:val="30"/>
                <w:szCs w:val="30"/>
              </w:rPr>
              <w:t>余篇，录用发表</w:t>
            </w:r>
            <w:r w:rsidR="00EB35C3">
              <w:rPr>
                <w:rFonts w:ascii="Times New Roman" w:eastAsia="仿宋_GB2312" w:hAnsi="Times New Roman" w:cs="Times New Roman" w:hint="eastAsia"/>
                <w:sz w:val="30"/>
                <w:szCs w:val="30"/>
              </w:rPr>
              <w:t>11</w:t>
            </w:r>
            <w:r w:rsidR="00EB35C3">
              <w:rPr>
                <w:rFonts w:ascii="Times New Roman" w:eastAsia="仿宋_GB2312" w:hAnsi="Times New Roman" w:cs="Times New Roman" w:hint="eastAsia"/>
                <w:sz w:val="30"/>
                <w:szCs w:val="30"/>
              </w:rPr>
              <w:t>篇；</w:t>
            </w:r>
            <w:r w:rsidRPr="002131E9">
              <w:rPr>
                <w:rFonts w:ascii="Times New Roman" w:eastAsia="仿宋_GB2312" w:hAnsi="Times New Roman" w:cs="Times New Roman" w:hint="eastAsia"/>
                <w:sz w:val="30"/>
                <w:szCs w:val="30"/>
              </w:rPr>
              <w:t>申请</w:t>
            </w:r>
            <w:r w:rsidR="00EB35C3">
              <w:rPr>
                <w:rFonts w:ascii="Times New Roman" w:eastAsia="仿宋_GB2312" w:hAnsi="Times New Roman" w:cs="Times New Roman" w:hint="eastAsia"/>
                <w:sz w:val="30"/>
                <w:szCs w:val="30"/>
              </w:rPr>
              <w:t>受理</w:t>
            </w:r>
            <w:r w:rsidRPr="002131E9">
              <w:rPr>
                <w:rFonts w:ascii="Times New Roman" w:eastAsia="仿宋_GB2312" w:hAnsi="Times New Roman" w:cs="Times New Roman" w:hint="eastAsia"/>
                <w:sz w:val="30"/>
                <w:szCs w:val="30"/>
              </w:rPr>
              <w:t>专利</w:t>
            </w:r>
            <w:r w:rsidR="00EB35C3">
              <w:rPr>
                <w:rFonts w:ascii="Times New Roman" w:eastAsia="仿宋_GB2312" w:hAnsi="Times New Roman" w:cs="Times New Roman" w:hint="eastAsia"/>
                <w:sz w:val="30"/>
                <w:szCs w:val="30"/>
              </w:rPr>
              <w:t>40</w:t>
            </w:r>
            <w:r w:rsidR="00EB35C3">
              <w:rPr>
                <w:rFonts w:ascii="Times New Roman" w:eastAsia="仿宋_GB2312" w:hAnsi="Times New Roman" w:cs="Times New Roman" w:hint="eastAsia"/>
                <w:sz w:val="30"/>
                <w:szCs w:val="30"/>
              </w:rPr>
              <w:t>余</w:t>
            </w:r>
            <w:r w:rsidRPr="002131E9">
              <w:rPr>
                <w:rFonts w:ascii="Times New Roman" w:eastAsia="仿宋_GB2312" w:hAnsi="Times New Roman" w:cs="Times New Roman" w:hint="eastAsia"/>
                <w:sz w:val="30"/>
                <w:szCs w:val="30"/>
              </w:rPr>
              <w:t>项，授权</w:t>
            </w:r>
            <w:r w:rsidR="00EB35C3">
              <w:rPr>
                <w:rFonts w:ascii="Times New Roman" w:eastAsia="仿宋_GB2312" w:hAnsi="Times New Roman" w:cs="Times New Roman" w:hint="eastAsia"/>
                <w:sz w:val="30"/>
                <w:szCs w:val="30"/>
              </w:rPr>
              <w:t>发明专利</w:t>
            </w:r>
            <w:r w:rsidR="00EB35C3">
              <w:rPr>
                <w:rFonts w:ascii="Times New Roman" w:eastAsia="仿宋_GB2312" w:hAnsi="Times New Roman" w:cs="Times New Roman" w:hint="eastAsia"/>
                <w:sz w:val="30"/>
                <w:szCs w:val="30"/>
              </w:rPr>
              <w:t>7</w:t>
            </w:r>
            <w:r w:rsidR="00EB35C3">
              <w:rPr>
                <w:rFonts w:ascii="Times New Roman" w:eastAsia="仿宋_GB2312" w:hAnsi="Times New Roman" w:cs="Times New Roman" w:hint="eastAsia"/>
                <w:sz w:val="30"/>
                <w:szCs w:val="30"/>
              </w:rPr>
              <w:t>项，包括</w:t>
            </w:r>
            <w:r w:rsidR="00EB35C3">
              <w:rPr>
                <w:rFonts w:ascii="Times New Roman" w:eastAsia="仿宋_GB2312" w:hAnsi="Times New Roman" w:cs="Times New Roman" w:hint="eastAsia"/>
                <w:sz w:val="30"/>
                <w:szCs w:val="30"/>
              </w:rPr>
              <w:t>1</w:t>
            </w:r>
            <w:r w:rsidR="00EB35C3">
              <w:rPr>
                <w:rFonts w:ascii="Times New Roman" w:eastAsia="仿宋_GB2312" w:hAnsi="Times New Roman" w:cs="Times New Roman" w:hint="eastAsia"/>
                <w:sz w:val="30"/>
                <w:szCs w:val="30"/>
              </w:rPr>
              <w:t>项日本专利，授权实用新型专利</w:t>
            </w:r>
            <w:r w:rsidR="00EB35C3">
              <w:rPr>
                <w:rFonts w:ascii="Times New Roman" w:eastAsia="仿宋_GB2312" w:hAnsi="Times New Roman" w:cs="Times New Roman" w:hint="eastAsia"/>
                <w:sz w:val="30"/>
                <w:szCs w:val="30"/>
              </w:rPr>
              <w:t>10</w:t>
            </w:r>
            <w:r w:rsidR="00EB35C3">
              <w:rPr>
                <w:rFonts w:ascii="Times New Roman" w:eastAsia="仿宋_GB2312" w:hAnsi="Times New Roman" w:cs="Times New Roman" w:hint="eastAsia"/>
                <w:sz w:val="30"/>
                <w:szCs w:val="30"/>
              </w:rPr>
              <w:t>项；立项国家标准</w:t>
            </w:r>
            <w:r w:rsidR="00EB35C3">
              <w:rPr>
                <w:rFonts w:ascii="Times New Roman" w:eastAsia="仿宋_GB2312" w:hAnsi="Times New Roman" w:cs="Times New Roman" w:hint="eastAsia"/>
                <w:sz w:val="30"/>
                <w:szCs w:val="30"/>
              </w:rPr>
              <w:t>2</w:t>
            </w:r>
            <w:r w:rsidR="00EB35C3">
              <w:rPr>
                <w:rFonts w:ascii="Times New Roman" w:eastAsia="仿宋_GB2312" w:hAnsi="Times New Roman" w:cs="Times New Roman" w:hint="eastAsia"/>
                <w:sz w:val="30"/>
                <w:szCs w:val="30"/>
              </w:rPr>
              <w:t>项，修订国家标准</w:t>
            </w:r>
            <w:r w:rsidR="00EB35C3">
              <w:rPr>
                <w:rFonts w:ascii="Times New Roman" w:eastAsia="仿宋_GB2312" w:hAnsi="Times New Roman" w:cs="Times New Roman" w:hint="eastAsia"/>
                <w:sz w:val="30"/>
                <w:szCs w:val="30"/>
              </w:rPr>
              <w:t>1</w:t>
            </w:r>
            <w:r w:rsidR="00EB35C3">
              <w:rPr>
                <w:rFonts w:ascii="Times New Roman" w:eastAsia="仿宋_GB2312" w:hAnsi="Times New Roman" w:cs="Times New Roman" w:hint="eastAsia"/>
                <w:sz w:val="30"/>
                <w:szCs w:val="30"/>
              </w:rPr>
              <w:t>项，立项行业标准</w:t>
            </w:r>
            <w:r w:rsidR="00EB35C3">
              <w:rPr>
                <w:rFonts w:ascii="Times New Roman" w:eastAsia="仿宋_GB2312" w:hAnsi="Times New Roman" w:cs="Times New Roman" w:hint="eastAsia"/>
                <w:sz w:val="30"/>
                <w:szCs w:val="30"/>
              </w:rPr>
              <w:t>1</w:t>
            </w:r>
            <w:r w:rsidR="00EB35C3">
              <w:rPr>
                <w:rFonts w:ascii="Times New Roman" w:eastAsia="仿宋_GB2312" w:hAnsi="Times New Roman" w:cs="Times New Roman" w:hint="eastAsia"/>
                <w:sz w:val="30"/>
                <w:szCs w:val="30"/>
              </w:rPr>
              <w:t>项。</w:t>
            </w:r>
          </w:p>
          <w:p w:rsidR="002131E9" w:rsidRPr="002131E9" w:rsidRDefault="002131E9" w:rsidP="002131E9">
            <w:pPr>
              <w:adjustRightInd w:val="0"/>
              <w:snapToGrid w:val="0"/>
              <w:spacing w:line="288" w:lineRule="auto"/>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t>2</w:t>
            </w:r>
            <w:r w:rsidRPr="002131E9">
              <w:rPr>
                <w:rFonts w:ascii="Times New Roman" w:eastAsia="仿宋_GB2312" w:hAnsi="Times New Roman" w:cs="Times New Roman" w:hint="eastAsia"/>
                <w:sz w:val="30"/>
                <w:szCs w:val="30"/>
              </w:rPr>
              <w:t>、团队建设与人才培养</w:t>
            </w:r>
          </w:p>
          <w:p w:rsidR="002131E9" w:rsidRPr="002131E9" w:rsidRDefault="002131E9" w:rsidP="00612BAF">
            <w:pPr>
              <w:adjustRightInd w:val="0"/>
              <w:snapToGrid w:val="0"/>
              <w:spacing w:line="288" w:lineRule="auto"/>
              <w:ind w:firstLineChars="200" w:firstLine="600"/>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t>实验室非常注重科研队伍建设与人才培养，定期或不定期的邀</w:t>
            </w:r>
            <w:r w:rsidRPr="002131E9">
              <w:rPr>
                <w:rFonts w:ascii="Times New Roman" w:eastAsia="仿宋_GB2312" w:hAnsi="Times New Roman" w:cs="Times New Roman" w:hint="eastAsia"/>
                <w:sz w:val="30"/>
                <w:szCs w:val="30"/>
              </w:rPr>
              <w:lastRenderedPageBreak/>
              <w:t>请国内外知名专家到实验室进行学术交流或讲座，拓宽实验室科研人员的知识面，让其能够充分把握相关领域的世界前沿动态。实验室积极鼓励员工特别是青年员工作为课题负责人申报各类科研项目，锻炼青年员工独立承担科研项目的能力，加快青年科技人才成长，同时也积极鼓励在岗青年员工到重点高校或科研院所进行深造，不断提高自己的科研水平。</w:t>
            </w:r>
          </w:p>
          <w:p w:rsidR="002131E9" w:rsidRPr="002131E9" w:rsidRDefault="002131E9" w:rsidP="00612BAF">
            <w:pPr>
              <w:adjustRightInd w:val="0"/>
              <w:snapToGrid w:val="0"/>
              <w:spacing w:line="288" w:lineRule="auto"/>
              <w:ind w:firstLineChars="200" w:firstLine="600"/>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t>20</w:t>
            </w:r>
            <w:r w:rsidR="00612BAF">
              <w:rPr>
                <w:rFonts w:ascii="Times New Roman" w:eastAsia="仿宋_GB2312" w:hAnsi="Times New Roman" w:cs="Times New Roman" w:hint="eastAsia"/>
                <w:sz w:val="30"/>
                <w:szCs w:val="30"/>
              </w:rPr>
              <w:t>20</w:t>
            </w:r>
            <w:r w:rsidRPr="002131E9">
              <w:rPr>
                <w:rFonts w:ascii="Times New Roman" w:eastAsia="仿宋_GB2312" w:hAnsi="Times New Roman" w:cs="Times New Roman" w:hint="eastAsia"/>
                <w:sz w:val="30"/>
                <w:szCs w:val="30"/>
              </w:rPr>
              <w:t>年</w:t>
            </w:r>
            <w:r w:rsidR="00612BAF">
              <w:rPr>
                <w:rFonts w:ascii="Times New Roman" w:eastAsia="仿宋_GB2312" w:hAnsi="Times New Roman" w:cs="Times New Roman" w:hint="eastAsia"/>
                <w:sz w:val="30"/>
                <w:szCs w:val="30"/>
              </w:rPr>
              <w:t>共有</w:t>
            </w:r>
            <w:r w:rsidR="00612BAF">
              <w:rPr>
                <w:rFonts w:ascii="Times New Roman" w:eastAsia="仿宋_GB2312" w:hAnsi="Times New Roman" w:cs="Times New Roman" w:hint="eastAsia"/>
                <w:sz w:val="30"/>
                <w:szCs w:val="30"/>
              </w:rPr>
              <w:t>7</w:t>
            </w:r>
            <w:r w:rsidRPr="002131E9">
              <w:rPr>
                <w:rFonts w:ascii="Times New Roman" w:eastAsia="仿宋_GB2312" w:hAnsi="Times New Roman" w:cs="Times New Roman" w:hint="eastAsia"/>
                <w:sz w:val="30"/>
                <w:szCs w:val="30"/>
              </w:rPr>
              <w:t>名科研人员</w:t>
            </w:r>
            <w:r w:rsidR="00612BAF">
              <w:rPr>
                <w:rFonts w:ascii="Times New Roman" w:eastAsia="仿宋_GB2312" w:hAnsi="Times New Roman" w:cs="Times New Roman" w:hint="eastAsia"/>
                <w:sz w:val="30"/>
                <w:szCs w:val="30"/>
              </w:rPr>
              <w:t>攻读在职</w:t>
            </w:r>
            <w:r w:rsidRPr="002131E9">
              <w:rPr>
                <w:rFonts w:ascii="Times New Roman" w:eastAsia="仿宋_GB2312" w:hAnsi="Times New Roman" w:cs="Times New Roman" w:hint="eastAsia"/>
                <w:sz w:val="30"/>
                <w:szCs w:val="30"/>
              </w:rPr>
              <w:t>博士研究生。今年</w:t>
            </w:r>
            <w:r w:rsidRPr="002131E9">
              <w:rPr>
                <w:rFonts w:ascii="Times New Roman" w:eastAsia="仿宋_GB2312" w:hAnsi="Times New Roman" w:cs="Times New Roman" w:hint="eastAsia"/>
                <w:sz w:val="30"/>
                <w:szCs w:val="30"/>
              </w:rPr>
              <w:t>7</w:t>
            </w:r>
            <w:r w:rsidRPr="002131E9">
              <w:rPr>
                <w:rFonts w:ascii="Times New Roman" w:eastAsia="仿宋_GB2312" w:hAnsi="Times New Roman" w:cs="Times New Roman" w:hint="eastAsia"/>
                <w:sz w:val="30"/>
                <w:szCs w:val="30"/>
              </w:rPr>
              <w:t>月份新招聘</w:t>
            </w:r>
            <w:r w:rsidRPr="002131E9">
              <w:rPr>
                <w:rFonts w:ascii="Times New Roman" w:eastAsia="仿宋_GB2312" w:hAnsi="Times New Roman" w:cs="Times New Roman" w:hint="eastAsia"/>
                <w:sz w:val="30"/>
                <w:szCs w:val="30"/>
              </w:rPr>
              <w:t>4</w:t>
            </w:r>
            <w:r w:rsidRPr="002131E9">
              <w:rPr>
                <w:rFonts w:ascii="Times New Roman" w:eastAsia="仿宋_GB2312" w:hAnsi="Times New Roman" w:cs="Times New Roman" w:hint="eastAsia"/>
                <w:sz w:val="30"/>
                <w:szCs w:val="30"/>
              </w:rPr>
              <w:t>名硕士研究生，充实了科研队伍，提高了实验室整体科研水平，同时将新入职的员工与技术带头人</w:t>
            </w:r>
            <w:proofErr w:type="gramStart"/>
            <w:r w:rsidRPr="002131E9">
              <w:rPr>
                <w:rFonts w:ascii="Times New Roman" w:eastAsia="仿宋_GB2312" w:hAnsi="Times New Roman" w:cs="Times New Roman" w:hint="eastAsia"/>
                <w:sz w:val="30"/>
                <w:szCs w:val="30"/>
              </w:rPr>
              <w:t>签定</w:t>
            </w:r>
            <w:proofErr w:type="gramEnd"/>
            <w:r w:rsidRPr="002131E9">
              <w:rPr>
                <w:rFonts w:ascii="Times New Roman" w:eastAsia="仿宋_GB2312" w:hAnsi="Times New Roman" w:cs="Times New Roman" w:hint="eastAsia"/>
                <w:sz w:val="30"/>
                <w:szCs w:val="30"/>
              </w:rPr>
              <w:t>了师徒培养协议，以师徒“传、帮、带”的形式，培养青年大学生早日进入科研工作状态。此外，实验室也积极发挥实验室的研究优势，与内蒙古大学、内蒙古工业大学、内蒙古科技大学等高校联合培养了多名硕士研究生，目前有</w:t>
            </w:r>
            <w:r w:rsidR="00612BAF">
              <w:rPr>
                <w:rFonts w:ascii="Times New Roman" w:eastAsia="仿宋_GB2312" w:hAnsi="Times New Roman" w:cs="Times New Roman" w:hint="eastAsia"/>
                <w:sz w:val="30"/>
                <w:szCs w:val="30"/>
              </w:rPr>
              <w:t>9</w:t>
            </w:r>
            <w:r w:rsidRPr="002131E9">
              <w:rPr>
                <w:rFonts w:ascii="Times New Roman" w:eastAsia="仿宋_GB2312" w:hAnsi="Times New Roman" w:cs="Times New Roman" w:hint="eastAsia"/>
                <w:sz w:val="30"/>
                <w:szCs w:val="30"/>
              </w:rPr>
              <w:t>位在实验室开展相关工作。</w:t>
            </w:r>
          </w:p>
          <w:p w:rsidR="002131E9" w:rsidRPr="002131E9" w:rsidRDefault="002131E9" w:rsidP="00612BAF">
            <w:pPr>
              <w:adjustRightInd w:val="0"/>
              <w:snapToGrid w:val="0"/>
              <w:spacing w:line="288" w:lineRule="auto"/>
              <w:ind w:firstLineChars="200" w:firstLine="600"/>
              <w:rPr>
                <w:rFonts w:ascii="Times New Roman" w:eastAsia="仿宋_GB2312" w:hAnsi="Times New Roman" w:cs="Times New Roman"/>
                <w:bCs/>
                <w:sz w:val="30"/>
                <w:szCs w:val="30"/>
              </w:rPr>
            </w:pPr>
            <w:r w:rsidRPr="002131E9">
              <w:rPr>
                <w:rFonts w:ascii="Times New Roman" w:eastAsia="仿宋_GB2312" w:hAnsi="Times New Roman" w:cs="Times New Roman" w:hint="eastAsia"/>
                <w:sz w:val="30"/>
                <w:szCs w:val="30"/>
              </w:rPr>
              <w:t>实验室现有</w:t>
            </w:r>
            <w:r w:rsidRPr="002131E9">
              <w:rPr>
                <w:rFonts w:ascii="Times New Roman" w:eastAsia="仿宋_GB2312" w:hAnsi="Times New Roman" w:cs="Times New Roman" w:hint="eastAsia"/>
                <w:bCs/>
                <w:sz w:val="30"/>
                <w:szCs w:val="30"/>
              </w:rPr>
              <w:t>职工</w:t>
            </w:r>
            <w:r w:rsidR="00612BAF">
              <w:rPr>
                <w:rFonts w:ascii="Times New Roman" w:eastAsia="仿宋_GB2312" w:hAnsi="Times New Roman" w:cs="Times New Roman" w:hint="eastAsia"/>
                <w:bCs/>
                <w:sz w:val="30"/>
                <w:szCs w:val="30"/>
              </w:rPr>
              <w:t>48</w:t>
            </w:r>
            <w:r w:rsidRPr="002131E9">
              <w:rPr>
                <w:rFonts w:ascii="Times New Roman" w:eastAsia="仿宋_GB2312" w:hAnsi="Times New Roman" w:cs="Times New Roman" w:hint="eastAsia"/>
                <w:bCs/>
                <w:sz w:val="30"/>
                <w:szCs w:val="30"/>
              </w:rPr>
              <w:t>人，其中高级以上职称</w:t>
            </w:r>
            <w:r w:rsidRPr="002131E9">
              <w:rPr>
                <w:rFonts w:ascii="Times New Roman" w:eastAsia="仿宋_GB2312" w:hAnsi="Times New Roman" w:cs="Times New Roman" w:hint="eastAsia"/>
                <w:bCs/>
                <w:sz w:val="30"/>
                <w:szCs w:val="30"/>
              </w:rPr>
              <w:t>2</w:t>
            </w:r>
            <w:r w:rsidR="00612BAF">
              <w:rPr>
                <w:rFonts w:ascii="Times New Roman" w:eastAsia="仿宋_GB2312" w:hAnsi="Times New Roman" w:cs="Times New Roman" w:hint="eastAsia"/>
                <w:bCs/>
                <w:sz w:val="30"/>
                <w:szCs w:val="30"/>
              </w:rPr>
              <w:t>7</w:t>
            </w:r>
            <w:r w:rsidRPr="002131E9">
              <w:rPr>
                <w:rFonts w:ascii="Times New Roman" w:eastAsia="仿宋_GB2312" w:hAnsi="Times New Roman" w:cs="Times New Roman" w:hint="eastAsia"/>
                <w:bCs/>
                <w:sz w:val="30"/>
                <w:szCs w:val="30"/>
              </w:rPr>
              <w:t>人，博士</w:t>
            </w:r>
            <w:r w:rsidR="00612BAF">
              <w:rPr>
                <w:rFonts w:ascii="Times New Roman" w:eastAsia="仿宋_GB2312" w:hAnsi="Times New Roman" w:cs="Times New Roman" w:hint="eastAsia"/>
                <w:bCs/>
                <w:sz w:val="30"/>
                <w:szCs w:val="30"/>
              </w:rPr>
              <w:t>10</w:t>
            </w:r>
            <w:r w:rsidRPr="002131E9">
              <w:rPr>
                <w:rFonts w:ascii="Times New Roman" w:eastAsia="仿宋_GB2312" w:hAnsi="Times New Roman" w:cs="Times New Roman" w:hint="eastAsia"/>
                <w:bCs/>
                <w:sz w:val="30"/>
                <w:szCs w:val="30"/>
              </w:rPr>
              <w:t>人，硕士</w:t>
            </w:r>
            <w:r w:rsidRPr="002131E9">
              <w:rPr>
                <w:rFonts w:ascii="Times New Roman" w:eastAsia="仿宋_GB2312" w:hAnsi="Times New Roman" w:cs="Times New Roman" w:hint="eastAsia"/>
                <w:bCs/>
                <w:sz w:val="30"/>
                <w:szCs w:val="30"/>
              </w:rPr>
              <w:t>3</w:t>
            </w:r>
            <w:r w:rsidR="00612BAF">
              <w:rPr>
                <w:rFonts w:ascii="Times New Roman" w:eastAsia="仿宋_GB2312" w:hAnsi="Times New Roman" w:cs="Times New Roman" w:hint="eastAsia"/>
                <w:bCs/>
                <w:sz w:val="30"/>
                <w:szCs w:val="30"/>
              </w:rPr>
              <w:t>1</w:t>
            </w:r>
            <w:r w:rsidRPr="002131E9">
              <w:rPr>
                <w:rFonts w:ascii="Times New Roman" w:eastAsia="仿宋_GB2312" w:hAnsi="Times New Roman" w:cs="Times New Roman" w:hint="eastAsia"/>
                <w:bCs/>
                <w:sz w:val="30"/>
                <w:szCs w:val="30"/>
              </w:rPr>
              <w:t>人，本科</w:t>
            </w:r>
            <w:r w:rsidR="00612BAF">
              <w:rPr>
                <w:rFonts w:ascii="Times New Roman" w:eastAsia="仿宋_GB2312" w:hAnsi="Times New Roman" w:cs="Times New Roman" w:hint="eastAsia"/>
                <w:bCs/>
                <w:sz w:val="30"/>
                <w:szCs w:val="30"/>
              </w:rPr>
              <w:t>6</w:t>
            </w:r>
            <w:r w:rsidRPr="002131E9">
              <w:rPr>
                <w:rFonts w:ascii="Times New Roman" w:eastAsia="仿宋_GB2312" w:hAnsi="Times New Roman" w:cs="Times New Roman" w:hint="eastAsia"/>
                <w:bCs/>
                <w:sz w:val="30"/>
                <w:szCs w:val="30"/>
              </w:rPr>
              <w:t>人。</w:t>
            </w:r>
            <w:r w:rsidRPr="002131E9">
              <w:rPr>
                <w:rFonts w:ascii="Times New Roman" w:eastAsia="仿宋_GB2312" w:hAnsi="Times New Roman" w:cs="Times New Roman" w:hint="eastAsia"/>
                <w:bCs/>
                <w:sz w:val="30"/>
                <w:szCs w:val="30"/>
              </w:rPr>
              <w:t>35</w:t>
            </w:r>
            <w:r w:rsidRPr="002131E9">
              <w:rPr>
                <w:rFonts w:ascii="Times New Roman" w:eastAsia="仿宋_GB2312" w:hAnsi="Times New Roman" w:cs="Times New Roman" w:hint="eastAsia"/>
                <w:bCs/>
                <w:sz w:val="30"/>
                <w:szCs w:val="30"/>
              </w:rPr>
              <w:t>岁以下青年员工</w:t>
            </w:r>
            <w:r w:rsidRPr="002131E9">
              <w:rPr>
                <w:rFonts w:ascii="Times New Roman" w:eastAsia="仿宋_GB2312" w:hAnsi="Times New Roman" w:cs="Times New Roman" w:hint="eastAsia"/>
                <w:bCs/>
                <w:sz w:val="30"/>
                <w:szCs w:val="30"/>
              </w:rPr>
              <w:t>2</w:t>
            </w:r>
            <w:r w:rsidR="00612BAF">
              <w:rPr>
                <w:rFonts w:ascii="Times New Roman" w:eastAsia="仿宋_GB2312" w:hAnsi="Times New Roman" w:cs="Times New Roman" w:hint="eastAsia"/>
                <w:bCs/>
                <w:sz w:val="30"/>
                <w:szCs w:val="30"/>
              </w:rPr>
              <w:t>4</w:t>
            </w:r>
            <w:r w:rsidRPr="002131E9">
              <w:rPr>
                <w:rFonts w:ascii="Times New Roman" w:eastAsia="仿宋_GB2312" w:hAnsi="Times New Roman" w:cs="Times New Roman" w:hint="eastAsia"/>
                <w:bCs/>
                <w:sz w:val="30"/>
                <w:szCs w:val="30"/>
              </w:rPr>
              <w:t>人，占到了实验室总人数的一半，研究团队年轻而富有活力。实验室出台了一系列相应的鼓励政策，如新入职博士给予两年年薪制（</w:t>
            </w:r>
            <w:r w:rsidRPr="002131E9">
              <w:rPr>
                <w:rFonts w:ascii="Times New Roman" w:eastAsia="仿宋_GB2312" w:hAnsi="Times New Roman" w:cs="Times New Roman" w:hint="eastAsia"/>
                <w:bCs/>
                <w:sz w:val="30"/>
                <w:szCs w:val="30"/>
              </w:rPr>
              <w:t>10</w:t>
            </w:r>
            <w:r w:rsidRPr="002131E9">
              <w:rPr>
                <w:rFonts w:ascii="Times New Roman" w:eastAsia="仿宋_GB2312" w:hAnsi="Times New Roman" w:cs="Times New Roman" w:hint="eastAsia"/>
                <w:bCs/>
                <w:sz w:val="30"/>
                <w:szCs w:val="30"/>
              </w:rPr>
              <w:t>万元</w:t>
            </w:r>
            <w:r w:rsidRPr="002131E9">
              <w:rPr>
                <w:rFonts w:ascii="Times New Roman" w:eastAsia="仿宋_GB2312" w:hAnsi="Times New Roman" w:cs="Times New Roman" w:hint="eastAsia"/>
                <w:bCs/>
                <w:sz w:val="30"/>
                <w:szCs w:val="30"/>
              </w:rPr>
              <w:t>/</w:t>
            </w:r>
            <w:r w:rsidRPr="002131E9">
              <w:rPr>
                <w:rFonts w:ascii="Times New Roman" w:eastAsia="仿宋_GB2312" w:hAnsi="Times New Roman" w:cs="Times New Roman" w:hint="eastAsia"/>
                <w:bCs/>
                <w:sz w:val="30"/>
                <w:szCs w:val="30"/>
              </w:rPr>
              <w:t>年）并配套相应的科研启动经费、住房补贴</w:t>
            </w:r>
            <w:r w:rsidRPr="002131E9">
              <w:rPr>
                <w:rFonts w:ascii="Times New Roman" w:eastAsia="仿宋_GB2312" w:hAnsi="Times New Roman" w:cs="Times New Roman" w:hint="eastAsia"/>
                <w:bCs/>
                <w:sz w:val="30"/>
                <w:szCs w:val="30"/>
              </w:rPr>
              <w:t>15</w:t>
            </w:r>
            <w:r w:rsidRPr="002131E9">
              <w:rPr>
                <w:rFonts w:ascii="Times New Roman" w:eastAsia="仿宋_GB2312" w:hAnsi="Times New Roman" w:cs="Times New Roman" w:hint="eastAsia"/>
                <w:bCs/>
                <w:sz w:val="30"/>
                <w:szCs w:val="30"/>
              </w:rPr>
              <w:t>万元，新入职的硕士给予</w:t>
            </w:r>
            <w:r w:rsidRPr="002131E9">
              <w:rPr>
                <w:rFonts w:ascii="Times New Roman" w:eastAsia="仿宋_GB2312" w:hAnsi="Times New Roman" w:cs="Times New Roman" w:hint="eastAsia"/>
                <w:bCs/>
                <w:sz w:val="30"/>
                <w:szCs w:val="30"/>
              </w:rPr>
              <w:t>8</w:t>
            </w:r>
            <w:r w:rsidRPr="002131E9">
              <w:rPr>
                <w:rFonts w:ascii="Times New Roman" w:eastAsia="仿宋_GB2312" w:hAnsi="Times New Roman" w:cs="Times New Roman" w:hint="eastAsia"/>
                <w:bCs/>
                <w:sz w:val="30"/>
                <w:szCs w:val="30"/>
              </w:rPr>
              <w:t>万元的住房补贴等来吸引优秀的大学毕业生到实验室工作。针对中青年科技人员的培养，实验室也设立了工作课题、青年培养基金等项目培养中青年技术人员开展科研工作，对课题获得者给予一定的工资性奖励，并出台了《技术专家、技术带头人及后备人员选拔管理办法》和《青年创新创效奖评选办法》等，技术带头人及后备人选每两年选拔一次、青年创新创效奖每一年评选一次，对入选的中青年科技人才给予一定的经济奖励。这些激励措施的出台，极大的吸引了国内外中青年优秀人才到实验室来工作，培养了中青年人员的科研热情和科研能力。目前已有很大成效，已有多名重点高校或科研院所的博士、硕士毕业生应聘到本实验室工作，多名青年员工已成为了技术骨干。</w:t>
            </w:r>
          </w:p>
          <w:p w:rsidR="002131E9" w:rsidRPr="002131E9" w:rsidRDefault="002131E9" w:rsidP="002131E9">
            <w:pPr>
              <w:adjustRightInd w:val="0"/>
              <w:snapToGrid w:val="0"/>
              <w:spacing w:line="288" w:lineRule="auto"/>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lastRenderedPageBreak/>
              <w:t>3</w:t>
            </w:r>
            <w:r w:rsidRPr="002131E9">
              <w:rPr>
                <w:rFonts w:ascii="Times New Roman" w:eastAsia="仿宋_GB2312" w:hAnsi="Times New Roman" w:cs="Times New Roman" w:hint="eastAsia"/>
                <w:sz w:val="30"/>
                <w:szCs w:val="30"/>
              </w:rPr>
              <w:t>、开放交流与运行管理</w:t>
            </w:r>
          </w:p>
          <w:p w:rsidR="002131E9" w:rsidRPr="002131E9" w:rsidRDefault="002131E9" w:rsidP="00612BAF">
            <w:pPr>
              <w:adjustRightInd w:val="0"/>
              <w:snapToGrid w:val="0"/>
              <w:spacing w:line="288" w:lineRule="auto"/>
              <w:ind w:firstLineChars="200" w:firstLine="600"/>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t>实验室由实验室主任、副主任、学术委员会、财务部、课题组组成。实验室具有齐备的管理制度，包括实验室章程、实验室绩效考核奖励制度、</w:t>
            </w:r>
            <w:r w:rsidRPr="002131E9">
              <w:rPr>
                <w:rFonts w:ascii="Times New Roman" w:eastAsia="仿宋_GB2312" w:hAnsi="Times New Roman" w:cs="Times New Roman" w:hint="eastAsia"/>
                <w:bCs/>
                <w:sz w:val="30"/>
                <w:szCs w:val="30"/>
              </w:rPr>
              <w:t>实验室环境、职业健康安全管理目标、特种作业人员管理办法、化学实验室安全操作规程等，根据实验室运行情况，对实验室管理规章制度不断修订与完善，不断强化规章制度的作用。实验室</w:t>
            </w:r>
            <w:r w:rsidRPr="002131E9">
              <w:rPr>
                <w:rFonts w:ascii="Times New Roman" w:eastAsia="仿宋_GB2312" w:hAnsi="Times New Roman" w:cs="Times New Roman" w:hint="eastAsia"/>
                <w:sz w:val="30"/>
                <w:szCs w:val="30"/>
              </w:rPr>
              <w:t>在日常管理中实行主任负责制，研究项目实行课题组长负责制，课题组长有权支配项目资金运作及对课题组成员的分工。在项目申报过程中，学术委员会全程把关，听取项目负责人的汇报，择优选择高质量项目进行申报，确保项目申报的成功率。在项目执行过程中，学术委员会定期召开会议，对实验室承担的项目进行跟踪，确保实验进度与质量。学术委员会也负责实验室青年培养基金项目的评审与评选工作，充分发挥了学术委员会的作用。</w:t>
            </w:r>
          </w:p>
          <w:p w:rsidR="002131E9" w:rsidRPr="002131E9" w:rsidRDefault="002131E9" w:rsidP="00612BAF">
            <w:pPr>
              <w:adjustRightInd w:val="0"/>
              <w:snapToGrid w:val="0"/>
              <w:spacing w:line="288" w:lineRule="auto"/>
              <w:ind w:firstLineChars="200" w:firstLine="600"/>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t>实验室各科研团队在各项管理制度和激励措施的约束与鼓励下，积极发挥各自的优势，在科研探索中勇于创新，使实验室具有浓厚的科研氛围，创新思想深入人心。</w:t>
            </w:r>
          </w:p>
          <w:p w:rsidR="002131E9" w:rsidRPr="002131E9" w:rsidRDefault="002131E9" w:rsidP="00612BAF">
            <w:pPr>
              <w:adjustRightInd w:val="0"/>
              <w:snapToGrid w:val="0"/>
              <w:spacing w:line="288" w:lineRule="auto"/>
              <w:ind w:firstLineChars="200" w:firstLine="600"/>
              <w:rPr>
                <w:rFonts w:ascii="Times New Roman" w:eastAsia="仿宋_GB2312" w:hAnsi="Times New Roman" w:cs="Times New Roman"/>
                <w:sz w:val="30"/>
                <w:szCs w:val="30"/>
              </w:rPr>
            </w:pPr>
            <w:r w:rsidRPr="002131E9">
              <w:rPr>
                <w:rFonts w:ascii="Times New Roman" w:eastAsia="仿宋_GB2312" w:hAnsi="Times New Roman" w:cs="Times New Roman" w:hint="eastAsia"/>
                <w:sz w:val="30"/>
                <w:szCs w:val="30"/>
              </w:rPr>
              <w:t>实验室各科研领域和国内外高校和科研院所建有长期的合作关系，依托包头稀土研究院企业国家重点实验室，进行开放课题和自主研发课题的研究。</w:t>
            </w:r>
          </w:p>
          <w:p w:rsidR="00FF2868" w:rsidRPr="002131E9"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tc>
      </w:tr>
    </w:tbl>
    <w:p w:rsidR="00FF2868" w:rsidRDefault="00FF2868">
      <w:pPr>
        <w:rPr>
          <w:rFonts w:hint="eastAsia"/>
          <w:b/>
          <w:sz w:val="30"/>
          <w:szCs w:val="30"/>
        </w:rPr>
      </w:pPr>
    </w:p>
    <w:p w:rsidR="00FF2868" w:rsidRDefault="005D68B6">
      <w:pPr>
        <w:rPr>
          <w:b/>
          <w:sz w:val="30"/>
          <w:szCs w:val="30"/>
        </w:rPr>
      </w:pPr>
      <w:bookmarkStart w:id="0" w:name="_GoBack"/>
      <w:bookmarkEnd w:id="0"/>
      <w:r>
        <w:rPr>
          <w:rFonts w:hint="eastAsia"/>
          <w:b/>
          <w:sz w:val="30"/>
          <w:szCs w:val="30"/>
        </w:rPr>
        <w:lastRenderedPageBreak/>
        <w:t>五</w:t>
      </w:r>
      <w:r>
        <w:rPr>
          <w:b/>
          <w:sz w:val="30"/>
          <w:szCs w:val="30"/>
        </w:rPr>
        <w:t>、审核意见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390"/>
      </w:tblGrid>
      <w:tr w:rsidR="00FF2868">
        <w:trPr>
          <w:trHeight w:val="567"/>
          <w:jc w:val="center"/>
        </w:trPr>
        <w:tc>
          <w:tcPr>
            <w:tcW w:w="8390" w:type="dxa"/>
            <w:tcBorders>
              <w:tl2br w:val="nil"/>
              <w:tr2bl w:val="nil"/>
            </w:tcBorders>
          </w:tcPr>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5D68B6">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实验室承诺所填内容属实，数据准确可靠。</w:t>
            </w:r>
          </w:p>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5D68B6">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实验室主任：</w:t>
            </w:r>
          </w:p>
          <w:p w:rsidR="00FF2868" w:rsidRDefault="005D68B6">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rsidR="00FF2868" w:rsidRDefault="005D68B6">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年月日</w:t>
            </w:r>
          </w:p>
        </w:tc>
      </w:tr>
      <w:tr w:rsidR="00FF2868">
        <w:trPr>
          <w:trHeight w:val="567"/>
          <w:jc w:val="center"/>
        </w:trPr>
        <w:tc>
          <w:tcPr>
            <w:tcW w:w="8390" w:type="dxa"/>
            <w:tcBorders>
              <w:tl2br w:val="nil"/>
              <w:tr2bl w:val="nil"/>
            </w:tcBorders>
          </w:tcPr>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5D68B6">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依托单位审核意见</w:t>
            </w:r>
          </w:p>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5D68B6">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依托单位负责人签字：</w:t>
            </w:r>
          </w:p>
          <w:p w:rsidR="00FF2868" w:rsidRDefault="005D68B6">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rsidR="00FF2868" w:rsidRDefault="005D68B6">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年月日</w:t>
            </w:r>
          </w:p>
        </w:tc>
      </w:tr>
      <w:tr w:rsidR="00FF2868">
        <w:trPr>
          <w:trHeight w:val="3330"/>
          <w:jc w:val="center"/>
        </w:trPr>
        <w:tc>
          <w:tcPr>
            <w:tcW w:w="8390" w:type="dxa"/>
            <w:tcBorders>
              <w:tl2br w:val="nil"/>
              <w:tr2bl w:val="nil"/>
            </w:tcBorders>
          </w:tcPr>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5D68B6">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主管部门审核意见</w:t>
            </w:r>
          </w:p>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FF2868">
            <w:pPr>
              <w:adjustRightInd w:val="0"/>
              <w:snapToGrid w:val="0"/>
              <w:spacing w:line="288" w:lineRule="auto"/>
              <w:ind w:firstLineChars="200" w:firstLine="600"/>
              <w:rPr>
                <w:rFonts w:ascii="Times New Roman" w:eastAsia="仿宋_GB2312" w:hAnsi="Times New Roman" w:cs="Times New Roman"/>
                <w:sz w:val="30"/>
                <w:szCs w:val="30"/>
              </w:rPr>
            </w:pPr>
          </w:p>
          <w:p w:rsidR="00FF2868" w:rsidRDefault="00FF2868">
            <w:pPr>
              <w:adjustRightInd w:val="0"/>
              <w:snapToGrid w:val="0"/>
              <w:spacing w:line="288" w:lineRule="auto"/>
              <w:rPr>
                <w:rFonts w:ascii="Times New Roman" w:eastAsia="仿宋_GB2312" w:hAnsi="Times New Roman" w:cs="Times New Roman"/>
                <w:sz w:val="30"/>
                <w:szCs w:val="30"/>
              </w:rPr>
            </w:pPr>
          </w:p>
          <w:p w:rsidR="00FF2868" w:rsidRDefault="005D68B6">
            <w:pPr>
              <w:adjustRightInd w:val="0"/>
              <w:snapToGrid w:val="0"/>
              <w:spacing w:line="288" w:lineRule="auto"/>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主管部门负责人签字</w:t>
            </w:r>
            <w:r>
              <w:rPr>
                <w:rFonts w:ascii="Times New Roman" w:eastAsia="仿宋_GB2312" w:hAnsi="Times New Roman" w:cs="Times New Roman"/>
                <w:sz w:val="30"/>
                <w:szCs w:val="30"/>
              </w:rPr>
              <w:t>:</w:t>
            </w:r>
          </w:p>
          <w:p w:rsidR="00FF2868" w:rsidRDefault="005D68B6">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rsidR="00FF2868" w:rsidRDefault="005D68B6">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年月日</w:t>
            </w:r>
          </w:p>
        </w:tc>
      </w:tr>
    </w:tbl>
    <w:p w:rsidR="00FF2868" w:rsidRDefault="00FF2868">
      <w:pPr>
        <w:rPr>
          <w:rFonts w:ascii="仿宋" w:eastAsia="仿宋" w:hAnsi="仿宋"/>
          <w:sz w:val="30"/>
          <w:szCs w:val="30"/>
        </w:rPr>
      </w:pPr>
    </w:p>
    <w:p w:rsidR="00FF2868" w:rsidRDefault="00FF2868">
      <w:pPr>
        <w:rPr>
          <w:rFonts w:ascii="仿宋" w:eastAsia="仿宋" w:hAnsi="仿宋"/>
          <w:sz w:val="30"/>
          <w:szCs w:val="30"/>
        </w:rPr>
      </w:pPr>
    </w:p>
    <w:p w:rsidR="00FF2868" w:rsidRDefault="00FF2868">
      <w:pPr>
        <w:rPr>
          <w:sz w:val="28"/>
          <w:szCs w:val="28"/>
        </w:rPr>
      </w:pPr>
    </w:p>
    <w:sectPr w:rsidR="00FF2868">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68" w:rsidRDefault="00140968">
      <w:r>
        <w:separator/>
      </w:r>
    </w:p>
  </w:endnote>
  <w:endnote w:type="continuationSeparator" w:id="0">
    <w:p w:rsidR="00140968" w:rsidRDefault="0014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114543"/>
    </w:sdtPr>
    <w:sdtEndPr/>
    <w:sdtContent>
      <w:p w:rsidR="00FF2868" w:rsidRDefault="005D68B6">
        <w:pPr>
          <w:pStyle w:val="a3"/>
          <w:jc w:val="center"/>
        </w:pPr>
        <w:r>
          <w:fldChar w:fldCharType="begin"/>
        </w:r>
        <w:r>
          <w:instrText>PAGE   \* MERGEFORMAT</w:instrText>
        </w:r>
        <w:r>
          <w:fldChar w:fldCharType="separate"/>
        </w:r>
        <w:r w:rsidR="000E3C40" w:rsidRPr="000E3C40">
          <w:rPr>
            <w:noProof/>
            <w:lang w:val="zh-CN"/>
          </w:rPr>
          <w:t>1</w:t>
        </w:r>
        <w:r>
          <w:fldChar w:fldCharType="end"/>
        </w:r>
      </w:p>
    </w:sdtContent>
  </w:sdt>
  <w:p w:rsidR="00FF2868" w:rsidRDefault="00FF28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68" w:rsidRDefault="00140968">
      <w:r>
        <w:separator/>
      </w:r>
    </w:p>
  </w:footnote>
  <w:footnote w:type="continuationSeparator" w:id="0">
    <w:p w:rsidR="00140968" w:rsidRDefault="00140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68"/>
    <w:rsid w:val="000E3C40"/>
    <w:rsid w:val="00140968"/>
    <w:rsid w:val="002131E9"/>
    <w:rsid w:val="003C39C1"/>
    <w:rsid w:val="005D68B6"/>
    <w:rsid w:val="00612BAF"/>
    <w:rsid w:val="008E28CC"/>
    <w:rsid w:val="009619B9"/>
    <w:rsid w:val="00A57423"/>
    <w:rsid w:val="00B965B1"/>
    <w:rsid w:val="00EB35C3"/>
    <w:rsid w:val="00EF4452"/>
    <w:rsid w:val="00FF2868"/>
    <w:rsid w:val="032524E5"/>
    <w:rsid w:val="22F601BE"/>
    <w:rsid w:val="3B0223DC"/>
    <w:rsid w:val="4C854DBE"/>
    <w:rsid w:val="74174782"/>
    <w:rsid w:val="76C81688"/>
    <w:rsid w:val="7F96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paragraph" w:styleId="a7">
    <w:name w:val="Balloon Text"/>
    <w:basedOn w:val="a"/>
    <w:link w:val="Char"/>
    <w:rsid w:val="00EB35C3"/>
    <w:rPr>
      <w:sz w:val="18"/>
      <w:szCs w:val="18"/>
    </w:rPr>
  </w:style>
  <w:style w:type="character" w:customStyle="1" w:styleId="Char">
    <w:name w:val="批注框文本 Char"/>
    <w:basedOn w:val="a0"/>
    <w:link w:val="a7"/>
    <w:rsid w:val="00EB35C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pPr>
      <w:ind w:firstLineChars="200" w:firstLine="420"/>
    </w:pPr>
  </w:style>
  <w:style w:type="paragraph" w:styleId="a7">
    <w:name w:val="Balloon Text"/>
    <w:basedOn w:val="a"/>
    <w:link w:val="Char"/>
    <w:rsid w:val="00EB35C3"/>
    <w:rPr>
      <w:sz w:val="18"/>
      <w:szCs w:val="18"/>
    </w:rPr>
  </w:style>
  <w:style w:type="character" w:customStyle="1" w:styleId="Char">
    <w:name w:val="批注框文本 Char"/>
    <w:basedOn w:val="a0"/>
    <w:link w:val="a7"/>
    <w:rsid w:val="00EB35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刘小鱼</cp:lastModifiedBy>
  <cp:revision>8</cp:revision>
  <cp:lastPrinted>2020-11-11T01:34:00Z</cp:lastPrinted>
  <dcterms:created xsi:type="dcterms:W3CDTF">2020-11-09T03:43:00Z</dcterms:created>
  <dcterms:modified xsi:type="dcterms:W3CDTF">2020-11-11T01:34:00Z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